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D67D1" w14:textId="233BC850" w:rsidR="0069704F" w:rsidRPr="0069704F" w:rsidRDefault="0069704F" w:rsidP="0069704F">
      <w:pPr>
        <w:shd w:val="clear" w:color="auto" w:fill="FFFFFF"/>
        <w:spacing w:before="375" w:after="120" w:line="240" w:lineRule="auto"/>
        <w:jc w:val="center"/>
        <w:outlineLvl w:val="2"/>
        <w:rPr>
          <w:rFonts w:ascii="PT Sans" w:eastAsia="Times New Roman" w:hAnsi="PT Sans" w:cs="Times New Roman"/>
          <w:b/>
          <w:bCs/>
          <w:color w:val="2E2423"/>
          <w:kern w:val="0"/>
          <w:sz w:val="39"/>
          <w:szCs w:val="39"/>
          <w14:ligatures w14:val="none"/>
        </w:rPr>
      </w:pPr>
      <w:r w:rsidRPr="0069704F">
        <w:rPr>
          <w:rFonts w:ascii="PT Sans" w:eastAsia="Times New Roman" w:hAnsi="PT Sans" w:cs="Times New Roman"/>
          <w:b/>
          <w:bCs/>
          <w:color w:val="2E2423"/>
          <w:kern w:val="0"/>
          <w:sz w:val="39"/>
          <w:szCs w:val="39"/>
          <w14:ligatures w14:val="none"/>
        </w:rPr>
        <w:t>Move-Out Process</w:t>
      </w:r>
    </w:p>
    <w:p w14:paraId="45FA1E7E" w14:textId="45BB670E" w:rsidR="00E05976" w:rsidRPr="00E05976" w:rsidRDefault="00E05976" w:rsidP="00E05976">
      <w:pPr>
        <w:shd w:val="clear" w:color="auto" w:fill="FFFFFF"/>
        <w:spacing w:before="375" w:after="120" w:line="240" w:lineRule="auto"/>
        <w:outlineLvl w:val="2"/>
        <w:rPr>
          <w:rFonts w:ascii="PT Sans" w:eastAsia="Times New Roman" w:hAnsi="PT Sans" w:cs="Times New Roman"/>
          <w:b/>
          <w:bCs/>
          <w:color w:val="434F5C"/>
          <w:kern w:val="0"/>
          <w:sz w:val="36"/>
          <w:szCs w:val="36"/>
          <w14:ligatures w14:val="none"/>
        </w:rPr>
      </w:pPr>
      <w:r w:rsidRPr="00E05976">
        <w:rPr>
          <w:rFonts w:ascii="PT Sans" w:eastAsia="Times New Roman" w:hAnsi="PT Sans" w:cs="Times New Roman"/>
          <w:color w:val="2E2423"/>
          <w:kern w:val="0"/>
          <w:sz w:val="39"/>
          <w:szCs w:val="39"/>
          <w14:ligatures w14:val="none"/>
        </w:rPr>
        <w:t>Written Notice</w:t>
      </w:r>
    </w:p>
    <w:p w14:paraId="277096E6" w14:textId="2D651567" w:rsidR="00E05976" w:rsidRPr="00E05976" w:rsidRDefault="00E05976" w:rsidP="00E05976">
      <w:pPr>
        <w:shd w:val="clear" w:color="auto" w:fill="FFFFFF"/>
        <w:spacing w:after="12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 xml:space="preserve">Before notice to vacate is accepted by </w:t>
      </w:r>
      <w:r>
        <w:rPr>
          <w:rFonts w:ascii="Open Sans" w:eastAsia="Times New Roman" w:hAnsi="Open Sans" w:cs="Open Sans"/>
          <w:color w:val="473D3C"/>
          <w:kern w:val="0"/>
          <w:sz w:val="24"/>
          <w:szCs w:val="24"/>
          <w14:ligatures w14:val="none"/>
        </w:rPr>
        <w:t>Pasco Property Management LLC</w:t>
      </w:r>
      <w:r w:rsidRPr="00E05976">
        <w:rPr>
          <w:rFonts w:ascii="Open Sans" w:eastAsia="Times New Roman" w:hAnsi="Open Sans" w:cs="Open Sans"/>
          <w:color w:val="473D3C"/>
          <w:kern w:val="0"/>
          <w:sz w:val="24"/>
          <w:szCs w:val="24"/>
          <w14:ligatures w14:val="none"/>
        </w:rPr>
        <w:t xml:space="preserve">, it MUST be put in writing or will not be accepted. The notice must include the date you plan on </w:t>
      </w:r>
      <w:proofErr w:type="gramStart"/>
      <w:r w:rsidRPr="00E05976">
        <w:rPr>
          <w:rFonts w:ascii="Open Sans" w:eastAsia="Times New Roman" w:hAnsi="Open Sans" w:cs="Open Sans"/>
          <w:color w:val="473D3C"/>
          <w:kern w:val="0"/>
          <w:sz w:val="24"/>
          <w:szCs w:val="24"/>
          <w14:ligatures w14:val="none"/>
        </w:rPr>
        <w:t>vacating</w:t>
      </w:r>
      <w:proofErr w:type="gramEnd"/>
      <w:r w:rsidRPr="00E05976">
        <w:rPr>
          <w:rFonts w:ascii="Open Sans" w:eastAsia="Times New Roman" w:hAnsi="Open Sans" w:cs="Open Sans"/>
          <w:color w:val="473D3C"/>
          <w:kern w:val="0"/>
          <w:sz w:val="24"/>
          <w:szCs w:val="24"/>
          <w14:ligatures w14:val="none"/>
        </w:rPr>
        <w:t xml:space="preserve"> the premises. This notice must not be less than </w:t>
      </w:r>
      <w:r>
        <w:rPr>
          <w:rFonts w:ascii="Open Sans" w:eastAsia="Times New Roman" w:hAnsi="Open Sans" w:cs="Open Sans"/>
          <w:color w:val="473D3C"/>
          <w:kern w:val="0"/>
          <w:sz w:val="24"/>
          <w:szCs w:val="24"/>
          <w14:ligatures w14:val="none"/>
        </w:rPr>
        <w:t>3</w:t>
      </w:r>
      <w:r w:rsidRPr="00E05976">
        <w:rPr>
          <w:rFonts w:ascii="Open Sans" w:eastAsia="Times New Roman" w:hAnsi="Open Sans" w:cs="Open Sans"/>
          <w:color w:val="473D3C"/>
          <w:kern w:val="0"/>
          <w:sz w:val="24"/>
          <w:szCs w:val="24"/>
          <w14:ligatures w14:val="none"/>
        </w:rPr>
        <w:t xml:space="preserve">0 days before termination. Once </w:t>
      </w:r>
      <w:r>
        <w:rPr>
          <w:rFonts w:ascii="Open Sans" w:eastAsia="Times New Roman" w:hAnsi="Open Sans" w:cs="Open Sans"/>
          <w:color w:val="473D3C"/>
          <w:kern w:val="0"/>
          <w:sz w:val="24"/>
          <w:szCs w:val="24"/>
          <w14:ligatures w14:val="none"/>
        </w:rPr>
        <w:t>Pasco Property</w:t>
      </w:r>
      <w:r w:rsidRPr="00E05976">
        <w:rPr>
          <w:rFonts w:ascii="Open Sans" w:eastAsia="Times New Roman" w:hAnsi="Open Sans" w:cs="Open Sans"/>
          <w:color w:val="473D3C"/>
          <w:kern w:val="0"/>
          <w:sz w:val="24"/>
          <w:szCs w:val="24"/>
          <w14:ligatures w14:val="none"/>
        </w:rPr>
        <w:t xml:space="preserve"> Management </w:t>
      </w:r>
      <w:r>
        <w:rPr>
          <w:rFonts w:ascii="Open Sans" w:eastAsia="Times New Roman" w:hAnsi="Open Sans" w:cs="Open Sans"/>
          <w:color w:val="473D3C"/>
          <w:kern w:val="0"/>
          <w:sz w:val="24"/>
          <w:szCs w:val="24"/>
          <w14:ligatures w14:val="none"/>
        </w:rPr>
        <w:t xml:space="preserve">LLC </w:t>
      </w:r>
      <w:r w:rsidRPr="00E05976">
        <w:rPr>
          <w:rFonts w:ascii="Open Sans" w:eastAsia="Times New Roman" w:hAnsi="Open Sans" w:cs="Open Sans"/>
          <w:color w:val="473D3C"/>
          <w:kern w:val="0"/>
          <w:sz w:val="24"/>
          <w:szCs w:val="24"/>
          <w14:ligatures w14:val="none"/>
        </w:rPr>
        <w:t xml:space="preserve">receives notice from </w:t>
      </w:r>
      <w:proofErr w:type="gramStart"/>
      <w:r w:rsidRPr="00E05976">
        <w:rPr>
          <w:rFonts w:ascii="Open Sans" w:eastAsia="Times New Roman" w:hAnsi="Open Sans" w:cs="Open Sans"/>
          <w:color w:val="473D3C"/>
          <w:kern w:val="0"/>
          <w:sz w:val="24"/>
          <w:szCs w:val="24"/>
          <w14:ligatures w14:val="none"/>
        </w:rPr>
        <w:t>tenant</w:t>
      </w:r>
      <w:proofErr w:type="gramEnd"/>
      <w:r w:rsidRPr="00E05976">
        <w:rPr>
          <w:rFonts w:ascii="Open Sans" w:eastAsia="Times New Roman" w:hAnsi="Open Sans" w:cs="Open Sans"/>
          <w:color w:val="473D3C"/>
          <w:kern w:val="0"/>
          <w:sz w:val="24"/>
          <w:szCs w:val="24"/>
          <w14:ligatures w14:val="none"/>
        </w:rPr>
        <w:t>, move-out procedures will be sent to tenant. Follow the move-out procedures to ensure the full return of tenant security deposit.</w:t>
      </w:r>
    </w:p>
    <w:p w14:paraId="2559C834" w14:textId="77777777" w:rsidR="00E05976" w:rsidRPr="00E05976" w:rsidRDefault="00E05976" w:rsidP="00E05976">
      <w:pPr>
        <w:shd w:val="clear" w:color="auto" w:fill="FFFFFF"/>
        <w:spacing w:before="375" w:after="120" w:line="240" w:lineRule="auto"/>
        <w:outlineLvl w:val="2"/>
        <w:rPr>
          <w:rFonts w:ascii="PT Sans" w:eastAsia="Times New Roman" w:hAnsi="PT Sans" w:cs="Times New Roman"/>
          <w:b/>
          <w:bCs/>
          <w:color w:val="434F5C"/>
          <w:kern w:val="0"/>
          <w:sz w:val="36"/>
          <w:szCs w:val="36"/>
          <w14:ligatures w14:val="none"/>
        </w:rPr>
      </w:pPr>
      <w:r w:rsidRPr="00E05976">
        <w:rPr>
          <w:rFonts w:ascii="PT Sans" w:eastAsia="Times New Roman" w:hAnsi="PT Sans" w:cs="Times New Roman"/>
          <w:color w:val="2E2423"/>
          <w:kern w:val="0"/>
          <w:sz w:val="39"/>
          <w:szCs w:val="39"/>
          <w14:ligatures w14:val="none"/>
        </w:rPr>
        <w:t>Move-Out Check-</w:t>
      </w:r>
      <w:proofErr w:type="gramStart"/>
      <w:r w:rsidRPr="00E05976">
        <w:rPr>
          <w:rFonts w:ascii="PT Sans" w:eastAsia="Times New Roman" w:hAnsi="PT Sans" w:cs="Times New Roman"/>
          <w:color w:val="2E2423"/>
          <w:kern w:val="0"/>
          <w:sz w:val="39"/>
          <w:szCs w:val="39"/>
          <w14:ligatures w14:val="none"/>
        </w:rPr>
        <w:t>list</w:t>
      </w:r>
      <w:proofErr w:type="gramEnd"/>
    </w:p>
    <w:p w14:paraId="006233C8" w14:textId="77777777" w:rsidR="00E05976" w:rsidRPr="00E05976" w:rsidRDefault="00E05976" w:rsidP="00E05976">
      <w:pPr>
        <w:shd w:val="clear" w:color="auto" w:fill="FFFFFF"/>
        <w:spacing w:after="0" w:line="48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Upon moving out at the end of your lease, it shall be tenant responsibility to:</w:t>
      </w:r>
    </w:p>
    <w:p w14:paraId="2A961D1C" w14:textId="3835CAEB" w:rsidR="00E05976" w:rsidRPr="00E05976" w:rsidRDefault="00E05976" w:rsidP="00E05976">
      <w:pPr>
        <w:shd w:val="clear" w:color="auto" w:fill="FFFFFF"/>
        <w:spacing w:after="0" w:line="48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1. Clean the interior and exterior of the house including all appliances and floors. This includes pulling out and cleaning under and behind the appliances.</w:t>
      </w:r>
      <w:r w:rsidRPr="00E05976">
        <w:rPr>
          <w:rFonts w:ascii="Open Sans" w:eastAsia="Times New Roman" w:hAnsi="Open Sans" w:cs="Open Sans"/>
          <w:color w:val="473D3C"/>
          <w:kern w:val="0"/>
          <w:sz w:val="24"/>
          <w:szCs w:val="24"/>
          <w14:ligatures w14:val="none"/>
        </w:rPr>
        <w:br/>
        <w:t>2. Dispose of all garbage and trash.</w:t>
      </w:r>
      <w:r w:rsidRPr="00E05976">
        <w:rPr>
          <w:rFonts w:ascii="Open Sans" w:eastAsia="Times New Roman" w:hAnsi="Open Sans" w:cs="Open Sans"/>
          <w:color w:val="473D3C"/>
          <w:kern w:val="0"/>
          <w:sz w:val="24"/>
          <w:szCs w:val="24"/>
          <w14:ligatures w14:val="none"/>
        </w:rPr>
        <w:br/>
        <w:t>3. Close and lock all windows and doors</w:t>
      </w:r>
      <w:r w:rsidRPr="00E05976">
        <w:rPr>
          <w:rFonts w:ascii="Open Sans" w:eastAsia="Times New Roman" w:hAnsi="Open Sans" w:cs="Open Sans"/>
          <w:color w:val="473D3C"/>
          <w:kern w:val="0"/>
          <w:sz w:val="24"/>
          <w:szCs w:val="24"/>
          <w14:ligatures w14:val="none"/>
        </w:rPr>
        <w:br/>
        <w:t>4. The carpet must be cleaned by a professional cleaning company or with a carpet cleaning rental machine and a receipt must be provided when turning in keys.</w:t>
      </w:r>
      <w:r w:rsidRPr="00E05976">
        <w:rPr>
          <w:rFonts w:ascii="Open Sans" w:eastAsia="Times New Roman" w:hAnsi="Open Sans" w:cs="Open Sans"/>
          <w:color w:val="473D3C"/>
          <w:kern w:val="0"/>
          <w:sz w:val="24"/>
          <w:szCs w:val="24"/>
          <w14:ligatures w14:val="none"/>
        </w:rPr>
        <w:br/>
        <w:t>5. Cut lawn, weed the flower beds, edge, and trim the shrubs.</w:t>
      </w:r>
      <w:r w:rsidRPr="00E05976">
        <w:rPr>
          <w:rFonts w:ascii="Open Sans" w:eastAsia="Times New Roman" w:hAnsi="Open Sans" w:cs="Open Sans"/>
          <w:color w:val="473D3C"/>
          <w:kern w:val="0"/>
          <w:sz w:val="24"/>
          <w:szCs w:val="24"/>
          <w14:ligatures w14:val="none"/>
        </w:rPr>
        <w:br/>
        <w:t>6. Inform all utility services and postal services of the departure date and forwarding address.</w:t>
      </w:r>
      <w:r w:rsidRPr="00E05976">
        <w:rPr>
          <w:rFonts w:ascii="Open Sans" w:eastAsia="Times New Roman" w:hAnsi="Open Sans" w:cs="Open Sans"/>
          <w:color w:val="473D3C"/>
          <w:kern w:val="0"/>
          <w:sz w:val="24"/>
          <w:szCs w:val="24"/>
          <w14:ligatures w14:val="none"/>
        </w:rPr>
        <w:br/>
        <w:t>7. TURN OFF YOUR ICE MAKER (IF APPLICABLE) AND EMPTY ICE BUCKET.</w:t>
      </w:r>
      <w:r w:rsidRPr="00E05976">
        <w:rPr>
          <w:rFonts w:ascii="Open Sans" w:eastAsia="Times New Roman" w:hAnsi="Open Sans" w:cs="Open Sans"/>
          <w:color w:val="473D3C"/>
          <w:kern w:val="0"/>
          <w:sz w:val="24"/>
          <w:szCs w:val="24"/>
          <w14:ligatures w14:val="none"/>
        </w:rPr>
        <w:br/>
        <w:t xml:space="preserve">8. </w:t>
      </w:r>
      <w:r>
        <w:rPr>
          <w:rFonts w:ascii="Open Sans" w:eastAsia="Times New Roman" w:hAnsi="Open Sans" w:cs="Open Sans"/>
          <w:color w:val="473D3C"/>
          <w:kern w:val="0"/>
          <w:sz w:val="24"/>
          <w:szCs w:val="24"/>
          <w14:ligatures w14:val="none"/>
        </w:rPr>
        <w:t>Return the keys to Pasco Property Management LLC at the final walk through</w:t>
      </w:r>
      <w:r w:rsidRPr="00E05976">
        <w:rPr>
          <w:rFonts w:ascii="Open Sans" w:eastAsia="Times New Roman" w:hAnsi="Open Sans" w:cs="Open Sans"/>
          <w:color w:val="473D3C"/>
          <w:kern w:val="0"/>
          <w:sz w:val="24"/>
          <w:szCs w:val="24"/>
          <w14:ligatures w14:val="none"/>
        </w:rPr>
        <w:t>.</w:t>
      </w:r>
      <w:r w:rsidRPr="00E05976">
        <w:rPr>
          <w:rFonts w:ascii="Open Sans" w:eastAsia="Times New Roman" w:hAnsi="Open Sans" w:cs="Open Sans"/>
          <w:color w:val="473D3C"/>
          <w:kern w:val="0"/>
          <w:sz w:val="24"/>
          <w:szCs w:val="24"/>
          <w14:ligatures w14:val="none"/>
        </w:rPr>
        <w:br/>
      </w:r>
      <w:r>
        <w:rPr>
          <w:rFonts w:ascii="Open Sans" w:eastAsia="Times New Roman" w:hAnsi="Open Sans" w:cs="Open Sans"/>
          <w:color w:val="473D3C"/>
          <w:kern w:val="0"/>
          <w:sz w:val="24"/>
          <w:szCs w:val="24"/>
          <w14:ligatures w14:val="none"/>
        </w:rPr>
        <w:lastRenderedPageBreak/>
        <w:t>9</w:t>
      </w:r>
      <w:r w:rsidRPr="00E05976">
        <w:rPr>
          <w:rFonts w:ascii="Open Sans" w:eastAsia="Times New Roman" w:hAnsi="Open Sans" w:cs="Open Sans"/>
          <w:color w:val="473D3C"/>
          <w:kern w:val="0"/>
          <w:sz w:val="24"/>
          <w:szCs w:val="24"/>
          <w14:ligatures w14:val="none"/>
        </w:rPr>
        <w:t xml:space="preserve">. </w:t>
      </w:r>
      <w:r>
        <w:rPr>
          <w:rFonts w:ascii="Open Sans" w:eastAsia="Times New Roman" w:hAnsi="Open Sans" w:cs="Open Sans"/>
          <w:color w:val="473D3C"/>
          <w:kern w:val="0"/>
          <w:sz w:val="24"/>
          <w:szCs w:val="24"/>
          <w14:ligatures w14:val="none"/>
        </w:rPr>
        <w:t>Pasco Property</w:t>
      </w:r>
      <w:r w:rsidRPr="00E05976">
        <w:rPr>
          <w:rFonts w:ascii="Open Sans" w:eastAsia="Times New Roman" w:hAnsi="Open Sans" w:cs="Open Sans"/>
          <w:color w:val="473D3C"/>
          <w:kern w:val="0"/>
          <w:sz w:val="24"/>
          <w:szCs w:val="24"/>
          <w14:ligatures w14:val="none"/>
        </w:rPr>
        <w:t xml:space="preserve"> Management</w:t>
      </w:r>
      <w:r>
        <w:rPr>
          <w:rFonts w:ascii="Open Sans" w:eastAsia="Times New Roman" w:hAnsi="Open Sans" w:cs="Open Sans"/>
          <w:color w:val="473D3C"/>
          <w:kern w:val="0"/>
          <w:sz w:val="24"/>
          <w:szCs w:val="24"/>
          <w14:ligatures w14:val="none"/>
        </w:rPr>
        <w:t xml:space="preserve"> LLC</w:t>
      </w:r>
      <w:r w:rsidRPr="00E05976">
        <w:rPr>
          <w:rFonts w:ascii="Open Sans" w:eastAsia="Times New Roman" w:hAnsi="Open Sans" w:cs="Open Sans"/>
          <w:color w:val="473D3C"/>
          <w:kern w:val="0"/>
          <w:sz w:val="24"/>
          <w:szCs w:val="24"/>
          <w14:ligatures w14:val="none"/>
        </w:rPr>
        <w:t xml:space="preserve"> may be placing a “For Rent” sign on the property and showing the property for rent prior to the time you vacate the premises</w:t>
      </w:r>
      <w:r>
        <w:rPr>
          <w:rFonts w:ascii="Open Sans" w:eastAsia="Times New Roman" w:hAnsi="Open Sans" w:cs="Open Sans"/>
          <w:color w:val="473D3C"/>
          <w:kern w:val="0"/>
          <w:sz w:val="24"/>
          <w:szCs w:val="24"/>
          <w14:ligatures w14:val="none"/>
        </w:rPr>
        <w:t xml:space="preserve"> as per the terms of the lease agreement.  Please keep the property clean during this time.  The better the property shows, the quicker the property will rent and the less showings that will be required.  This is a win-win for us both. </w:t>
      </w:r>
      <w:r w:rsidRPr="00E05976">
        <w:rPr>
          <w:rFonts w:ascii="Open Sans" w:eastAsia="Times New Roman" w:hAnsi="Open Sans" w:cs="Open Sans"/>
          <w:color w:val="473D3C"/>
          <w:kern w:val="0"/>
          <w:sz w:val="24"/>
          <w:szCs w:val="24"/>
          <w14:ligatures w14:val="none"/>
        </w:rPr>
        <w:br/>
      </w:r>
    </w:p>
    <w:p w14:paraId="5BE78E1E" w14:textId="77777777" w:rsidR="00E05976" w:rsidRPr="00E05976" w:rsidRDefault="00E05976" w:rsidP="00E05976">
      <w:pPr>
        <w:shd w:val="clear" w:color="auto" w:fill="FFFFFF"/>
        <w:spacing w:before="120" w:after="120" w:line="240" w:lineRule="auto"/>
        <w:outlineLvl w:val="2"/>
        <w:rPr>
          <w:rFonts w:ascii="PT Sans" w:eastAsia="Times New Roman" w:hAnsi="PT Sans" w:cs="Times New Roman"/>
          <w:b/>
          <w:bCs/>
          <w:color w:val="434F5C"/>
          <w:kern w:val="0"/>
          <w:sz w:val="36"/>
          <w:szCs w:val="36"/>
          <w14:ligatures w14:val="none"/>
        </w:rPr>
      </w:pPr>
      <w:r w:rsidRPr="00E05976">
        <w:rPr>
          <w:rFonts w:ascii="PT Sans" w:eastAsia="Times New Roman" w:hAnsi="PT Sans" w:cs="Times New Roman"/>
          <w:color w:val="2E2423"/>
          <w:kern w:val="0"/>
          <w:sz w:val="39"/>
          <w:szCs w:val="39"/>
          <w14:ligatures w14:val="none"/>
        </w:rPr>
        <w:t>Flooring</w:t>
      </w:r>
    </w:p>
    <w:p w14:paraId="129AB54B" w14:textId="23459E66"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Pr>
          <w:rFonts w:ascii="Open Sans" w:eastAsia="Times New Roman" w:hAnsi="Open Sans" w:cs="Open Sans"/>
          <w:color w:val="473D3C"/>
          <w:kern w:val="0"/>
          <w:sz w:val="24"/>
          <w:szCs w:val="24"/>
          <w14:ligatures w14:val="none"/>
        </w:rPr>
        <w:t>Prior to move-out, a</w:t>
      </w:r>
      <w:r w:rsidRPr="00E05976">
        <w:rPr>
          <w:rFonts w:ascii="Open Sans" w:eastAsia="Times New Roman" w:hAnsi="Open Sans" w:cs="Open Sans"/>
          <w:color w:val="473D3C"/>
          <w:kern w:val="0"/>
          <w:sz w:val="24"/>
          <w:szCs w:val="24"/>
          <w14:ligatures w14:val="none"/>
        </w:rPr>
        <w:t xml:space="preserve">ll </w:t>
      </w:r>
      <w:r>
        <w:rPr>
          <w:rFonts w:ascii="Open Sans" w:eastAsia="Times New Roman" w:hAnsi="Open Sans" w:cs="Open Sans"/>
          <w:color w:val="473D3C"/>
          <w:kern w:val="0"/>
          <w:sz w:val="24"/>
          <w:szCs w:val="24"/>
          <w14:ligatures w14:val="none"/>
        </w:rPr>
        <w:t>tile floors must be either professionally cleaned or you can rent at tile cleaning</w:t>
      </w:r>
      <w:r w:rsidRPr="00E05976">
        <w:rPr>
          <w:rFonts w:ascii="Open Sans" w:eastAsia="Times New Roman" w:hAnsi="Open Sans" w:cs="Open Sans"/>
          <w:color w:val="473D3C"/>
          <w:kern w:val="0"/>
          <w:sz w:val="24"/>
          <w:szCs w:val="24"/>
          <w14:ligatures w14:val="none"/>
        </w:rPr>
        <w:t xml:space="preserve"> machine </w:t>
      </w:r>
      <w:r>
        <w:rPr>
          <w:rFonts w:ascii="Open Sans" w:eastAsia="Times New Roman" w:hAnsi="Open Sans" w:cs="Open Sans"/>
          <w:color w:val="473D3C"/>
          <w:kern w:val="0"/>
          <w:sz w:val="24"/>
          <w:szCs w:val="24"/>
          <w14:ligatures w14:val="none"/>
        </w:rPr>
        <w:t>at</w:t>
      </w:r>
      <w:r w:rsidRPr="00E05976">
        <w:rPr>
          <w:rFonts w:ascii="Open Sans" w:eastAsia="Times New Roman" w:hAnsi="Open Sans" w:cs="Open Sans"/>
          <w:color w:val="473D3C"/>
          <w:kern w:val="0"/>
          <w:sz w:val="24"/>
          <w:szCs w:val="24"/>
          <w14:ligatures w14:val="none"/>
        </w:rPr>
        <w:t xml:space="preserve"> Lowes or Home Depot for around $</w:t>
      </w:r>
      <w:r>
        <w:rPr>
          <w:rFonts w:ascii="Open Sans" w:eastAsia="Times New Roman" w:hAnsi="Open Sans" w:cs="Open Sans"/>
          <w:color w:val="473D3C"/>
          <w:kern w:val="0"/>
          <w:sz w:val="24"/>
          <w:szCs w:val="24"/>
          <w14:ligatures w14:val="none"/>
        </w:rPr>
        <w:t>50</w:t>
      </w:r>
      <w:r w:rsidRPr="00E05976">
        <w:rPr>
          <w:rFonts w:ascii="Open Sans" w:eastAsia="Times New Roman" w:hAnsi="Open Sans" w:cs="Open Sans"/>
          <w:color w:val="473D3C"/>
          <w:kern w:val="0"/>
          <w:sz w:val="24"/>
          <w:szCs w:val="24"/>
          <w14:ligatures w14:val="none"/>
        </w:rPr>
        <w:t>.</w:t>
      </w:r>
      <w:r>
        <w:rPr>
          <w:rFonts w:ascii="Open Sans" w:eastAsia="Times New Roman" w:hAnsi="Open Sans" w:cs="Open Sans"/>
          <w:color w:val="473D3C"/>
          <w:kern w:val="0"/>
          <w:sz w:val="24"/>
          <w:szCs w:val="24"/>
          <w14:ligatures w14:val="none"/>
        </w:rPr>
        <w:t xml:space="preserve">  Either one requires a receipt.  At move out a final mop and broom sweep of the floors should be performed.</w:t>
      </w:r>
    </w:p>
    <w:p w14:paraId="5429AA01" w14:textId="77777777" w:rsidR="00E05976" w:rsidRPr="00E05976" w:rsidRDefault="00E05976" w:rsidP="00E05976">
      <w:pPr>
        <w:shd w:val="clear" w:color="auto" w:fill="FFFFFF"/>
        <w:spacing w:before="360" w:after="120" w:line="240" w:lineRule="auto"/>
        <w:outlineLvl w:val="2"/>
        <w:rPr>
          <w:rFonts w:ascii="PT Sans" w:eastAsia="Times New Roman" w:hAnsi="PT Sans" w:cs="Times New Roman"/>
          <w:b/>
          <w:bCs/>
          <w:color w:val="434F5C"/>
          <w:kern w:val="0"/>
          <w:sz w:val="36"/>
          <w:szCs w:val="36"/>
          <w14:ligatures w14:val="none"/>
        </w:rPr>
      </w:pPr>
      <w:r w:rsidRPr="00E05976">
        <w:rPr>
          <w:rFonts w:ascii="PT Sans" w:eastAsia="Times New Roman" w:hAnsi="PT Sans" w:cs="Times New Roman"/>
          <w:color w:val="2E2423"/>
          <w:kern w:val="0"/>
          <w:sz w:val="39"/>
          <w:szCs w:val="39"/>
          <w14:ligatures w14:val="none"/>
        </w:rPr>
        <w:t>Interior Cleaning Instructions</w:t>
      </w:r>
    </w:p>
    <w:p w14:paraId="5D6BC533"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 xml:space="preserve">All walls, trim and ceilings dusted </w:t>
      </w:r>
      <w:proofErr w:type="gramStart"/>
      <w:r w:rsidRPr="00E05976">
        <w:rPr>
          <w:rFonts w:ascii="Open Sans" w:eastAsia="Times New Roman" w:hAnsi="Open Sans" w:cs="Open Sans"/>
          <w:color w:val="473D3C"/>
          <w:kern w:val="0"/>
          <w:sz w:val="24"/>
          <w:szCs w:val="24"/>
          <w14:ligatures w14:val="none"/>
        </w:rPr>
        <w:t>down,</w:t>
      </w:r>
      <w:proofErr w:type="gramEnd"/>
      <w:r w:rsidRPr="00E05976">
        <w:rPr>
          <w:rFonts w:ascii="Open Sans" w:eastAsia="Times New Roman" w:hAnsi="Open Sans" w:cs="Open Sans"/>
          <w:color w:val="473D3C"/>
          <w:kern w:val="0"/>
          <w:sz w:val="24"/>
          <w:szCs w:val="24"/>
          <w14:ligatures w14:val="none"/>
        </w:rPr>
        <w:t xml:space="preserve"> all dirt smudges &amp; grease washed off.</w:t>
      </w:r>
    </w:p>
    <w:p w14:paraId="0A791165"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 xml:space="preserve">Wash down all baseboards, </w:t>
      </w:r>
      <w:proofErr w:type="gramStart"/>
      <w:r w:rsidRPr="00E05976">
        <w:rPr>
          <w:rFonts w:ascii="Open Sans" w:eastAsia="Times New Roman" w:hAnsi="Open Sans" w:cs="Open Sans"/>
          <w:color w:val="473D3C"/>
          <w:kern w:val="0"/>
          <w:sz w:val="24"/>
          <w:szCs w:val="24"/>
          <w14:ligatures w14:val="none"/>
        </w:rPr>
        <w:t>woodwork</w:t>
      </w:r>
      <w:proofErr w:type="gramEnd"/>
      <w:r w:rsidRPr="00E05976">
        <w:rPr>
          <w:rFonts w:ascii="Open Sans" w:eastAsia="Times New Roman" w:hAnsi="Open Sans" w:cs="Open Sans"/>
          <w:color w:val="473D3C"/>
          <w:kern w:val="0"/>
          <w:sz w:val="24"/>
          <w:szCs w:val="24"/>
          <w14:ligatures w14:val="none"/>
        </w:rPr>
        <w:t xml:space="preserve"> and windowsills.</w:t>
      </w:r>
    </w:p>
    <w:p w14:paraId="619CF754"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Windex and clean all windows, storm shutters, screens, and return them to their proper place.</w:t>
      </w:r>
    </w:p>
    <w:p w14:paraId="5DC92EBA"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Clean and wash light fixtures. – All light fixtures are to have working light bulbs in all sockets.</w:t>
      </w:r>
    </w:p>
    <w:p w14:paraId="0A126DEA"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Thoroughly clean all bathroom fixtures, toilet’s bathtubs, showers, sinks and cabinets.</w:t>
      </w:r>
    </w:p>
    <w:p w14:paraId="000F6368"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 xml:space="preserve">Clean and wash </w:t>
      </w:r>
      <w:proofErr w:type="gramStart"/>
      <w:r w:rsidRPr="00E05976">
        <w:rPr>
          <w:rFonts w:ascii="Open Sans" w:eastAsia="Times New Roman" w:hAnsi="Open Sans" w:cs="Open Sans"/>
          <w:color w:val="473D3C"/>
          <w:kern w:val="0"/>
          <w:sz w:val="24"/>
          <w:szCs w:val="24"/>
          <w14:ligatures w14:val="none"/>
        </w:rPr>
        <w:t>inside</w:t>
      </w:r>
      <w:proofErr w:type="gramEnd"/>
      <w:r w:rsidRPr="00E05976">
        <w:rPr>
          <w:rFonts w:ascii="Open Sans" w:eastAsia="Times New Roman" w:hAnsi="Open Sans" w:cs="Open Sans"/>
          <w:color w:val="473D3C"/>
          <w:kern w:val="0"/>
          <w:sz w:val="24"/>
          <w:szCs w:val="24"/>
          <w14:ligatures w14:val="none"/>
        </w:rPr>
        <w:t>/outside of kitchen removing all grease including cabinets, sink and fixtures.</w:t>
      </w:r>
    </w:p>
    <w:p w14:paraId="69654580"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Clean inside, under and behind &amp; between stove and refrigerator.</w:t>
      </w:r>
    </w:p>
    <w:p w14:paraId="6D282C98"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Clean any storage area – including sheds and garages.</w:t>
      </w:r>
    </w:p>
    <w:p w14:paraId="3943BCAE"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Clean closets, shelves, &amp; rods wiped down.</w:t>
      </w:r>
    </w:p>
    <w:p w14:paraId="76AA239E"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proofErr w:type="gramStart"/>
      <w:r w:rsidRPr="00E05976">
        <w:rPr>
          <w:rFonts w:ascii="Open Sans" w:eastAsia="Times New Roman" w:hAnsi="Open Sans" w:cs="Open Sans"/>
          <w:color w:val="473D3C"/>
          <w:kern w:val="0"/>
          <w:sz w:val="24"/>
          <w:szCs w:val="24"/>
          <w14:ligatures w14:val="none"/>
        </w:rPr>
        <w:t>A/</w:t>
      </w:r>
      <w:proofErr w:type="gramEnd"/>
      <w:r w:rsidRPr="00E05976">
        <w:rPr>
          <w:rFonts w:ascii="Open Sans" w:eastAsia="Times New Roman" w:hAnsi="Open Sans" w:cs="Open Sans"/>
          <w:color w:val="473D3C"/>
          <w:kern w:val="0"/>
          <w:sz w:val="24"/>
          <w:szCs w:val="24"/>
          <w14:ligatures w14:val="none"/>
        </w:rPr>
        <w:t xml:space="preserve">C filter cover </w:t>
      </w:r>
      <w:proofErr w:type="gramStart"/>
      <w:r w:rsidRPr="00E05976">
        <w:rPr>
          <w:rFonts w:ascii="Open Sans" w:eastAsia="Times New Roman" w:hAnsi="Open Sans" w:cs="Open Sans"/>
          <w:color w:val="473D3C"/>
          <w:kern w:val="0"/>
          <w:sz w:val="24"/>
          <w:szCs w:val="24"/>
          <w14:ligatures w14:val="none"/>
        </w:rPr>
        <w:t>cleaned</w:t>
      </w:r>
      <w:proofErr w:type="gramEnd"/>
      <w:r w:rsidRPr="00E05976">
        <w:rPr>
          <w:rFonts w:ascii="Open Sans" w:eastAsia="Times New Roman" w:hAnsi="Open Sans" w:cs="Open Sans"/>
          <w:color w:val="473D3C"/>
          <w:kern w:val="0"/>
          <w:sz w:val="24"/>
          <w:szCs w:val="24"/>
          <w14:ligatures w14:val="none"/>
        </w:rPr>
        <w:t xml:space="preserve"> and filter must be replaced with the correct size.</w:t>
      </w:r>
    </w:p>
    <w:p w14:paraId="78255E61" w14:textId="77777777" w:rsidR="00E05976" w:rsidRPr="00E05976" w:rsidRDefault="00E05976" w:rsidP="00E05976">
      <w:pPr>
        <w:shd w:val="clear" w:color="auto" w:fill="FFFFFF"/>
        <w:spacing w:after="12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Remove all items from attic, crawl space, basement, yards, and sheds etc.</w:t>
      </w:r>
    </w:p>
    <w:p w14:paraId="4CA2A45A" w14:textId="77777777" w:rsidR="00E05976" w:rsidRPr="00E05976" w:rsidRDefault="00E05976" w:rsidP="00E05976">
      <w:pPr>
        <w:shd w:val="clear" w:color="auto" w:fill="FFFFFF"/>
        <w:spacing w:before="375" w:after="120" w:line="240" w:lineRule="auto"/>
        <w:outlineLvl w:val="2"/>
        <w:rPr>
          <w:rFonts w:ascii="PT Sans" w:eastAsia="Times New Roman" w:hAnsi="PT Sans" w:cs="Times New Roman"/>
          <w:b/>
          <w:bCs/>
          <w:color w:val="434F5C"/>
          <w:kern w:val="0"/>
          <w:sz w:val="36"/>
          <w:szCs w:val="36"/>
          <w14:ligatures w14:val="none"/>
        </w:rPr>
      </w:pPr>
      <w:r w:rsidRPr="00E05976">
        <w:rPr>
          <w:rFonts w:ascii="PT Sans" w:eastAsia="Times New Roman" w:hAnsi="PT Sans" w:cs="Times New Roman"/>
          <w:color w:val="2E2423"/>
          <w:kern w:val="0"/>
          <w:sz w:val="39"/>
          <w:szCs w:val="39"/>
          <w14:ligatures w14:val="none"/>
        </w:rPr>
        <w:t>Exterior</w:t>
      </w:r>
    </w:p>
    <w:p w14:paraId="1687E6F1"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lastRenderedPageBreak/>
        <w:t>Driveway, garage, outbuildings must be free of trash, rubbish, and loose personal property.</w:t>
      </w:r>
    </w:p>
    <w:p w14:paraId="76B361A5"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proofErr w:type="gramStart"/>
      <w:r w:rsidRPr="00E05976">
        <w:rPr>
          <w:rFonts w:ascii="Open Sans" w:eastAsia="Times New Roman" w:hAnsi="Open Sans" w:cs="Open Sans"/>
          <w:color w:val="473D3C"/>
          <w:kern w:val="0"/>
          <w:sz w:val="24"/>
          <w:szCs w:val="24"/>
          <w14:ligatures w14:val="none"/>
        </w:rPr>
        <w:t>Lawn</w:t>
      </w:r>
      <w:proofErr w:type="gramEnd"/>
      <w:r w:rsidRPr="00E05976">
        <w:rPr>
          <w:rFonts w:ascii="Open Sans" w:eastAsia="Times New Roman" w:hAnsi="Open Sans" w:cs="Open Sans"/>
          <w:color w:val="473D3C"/>
          <w:kern w:val="0"/>
          <w:sz w:val="24"/>
          <w:szCs w:val="24"/>
          <w14:ligatures w14:val="none"/>
        </w:rPr>
        <w:t xml:space="preserve"> trimmed and cut properly, including removal of leaves.</w:t>
      </w:r>
    </w:p>
    <w:p w14:paraId="5AB5FCB0"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All trash and garbage to be removed from property – </w:t>
      </w:r>
      <w:r w:rsidRPr="00E05976">
        <w:rPr>
          <w:rFonts w:ascii="Open Sans" w:eastAsia="Times New Roman" w:hAnsi="Open Sans" w:cs="Open Sans"/>
          <w:b/>
          <w:bCs/>
          <w:color w:val="473D3C"/>
          <w:kern w:val="0"/>
          <w:sz w:val="24"/>
          <w:szCs w:val="24"/>
          <w14:ligatures w14:val="none"/>
        </w:rPr>
        <w:t>DO NOT PILE GARBAGE ON CURB.</w:t>
      </w:r>
    </w:p>
    <w:p w14:paraId="12ABCE9F"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Only what can be fit in a trash can with the lid closed may be allowed on curb.</w:t>
      </w:r>
    </w:p>
    <w:p w14:paraId="642265B4" w14:textId="77777777" w:rsidR="00E05976" w:rsidRPr="00E05976" w:rsidRDefault="00E05976" w:rsidP="00E05976">
      <w:pPr>
        <w:shd w:val="clear" w:color="auto" w:fill="FFFFFF"/>
        <w:spacing w:after="12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If not removed a deduction will be made from the security deposit.</w:t>
      </w:r>
    </w:p>
    <w:p w14:paraId="16A49039" w14:textId="77777777" w:rsidR="00E05976" w:rsidRPr="00E05976" w:rsidRDefault="00E05976" w:rsidP="00E05976">
      <w:pPr>
        <w:shd w:val="clear" w:color="auto" w:fill="FFFFFF"/>
        <w:spacing w:after="120" w:line="240" w:lineRule="auto"/>
        <w:outlineLvl w:val="2"/>
        <w:rPr>
          <w:rFonts w:ascii="PT Sans" w:eastAsia="Times New Roman" w:hAnsi="PT Sans" w:cs="Open Sans"/>
          <w:b/>
          <w:bCs/>
          <w:color w:val="434F5C"/>
          <w:kern w:val="0"/>
          <w:sz w:val="36"/>
          <w:szCs w:val="36"/>
          <w14:ligatures w14:val="none"/>
        </w:rPr>
      </w:pPr>
      <w:r w:rsidRPr="00E05976">
        <w:rPr>
          <w:rFonts w:ascii="PT Sans" w:eastAsia="Times New Roman" w:hAnsi="PT Sans" w:cs="Open Sans"/>
          <w:color w:val="2E2423"/>
          <w:kern w:val="0"/>
          <w:sz w:val="39"/>
          <w:szCs w:val="39"/>
          <w14:ligatures w14:val="none"/>
        </w:rPr>
        <w:t>Misc.</w:t>
      </w:r>
    </w:p>
    <w:p w14:paraId="4DA71CB4"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Smoke alarms will be in working order with good battery.</w:t>
      </w:r>
    </w:p>
    <w:p w14:paraId="1F050933" w14:textId="77777777" w:rsidR="00E05976" w:rsidRPr="00E05976" w:rsidRDefault="00E05976" w:rsidP="00E05976">
      <w:pPr>
        <w:shd w:val="clear" w:color="auto" w:fill="FFFFFF"/>
        <w:spacing w:after="12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Any repainting, repairs, cleaning, trash removal and any other expense associated with returning the condition of your home to your move in condition can be deducted from your security deposit. Any remaining amount of your security deposit will be mailed to the forwarding address you provide within 15 days after you move out and inspection has been completed.</w:t>
      </w:r>
    </w:p>
    <w:p w14:paraId="1F3E9AE8" w14:textId="77777777" w:rsidR="00E05976" w:rsidRPr="00E05976" w:rsidRDefault="00E05976" w:rsidP="00E05976">
      <w:pPr>
        <w:shd w:val="clear" w:color="auto" w:fill="FFFFFF"/>
        <w:spacing w:before="375" w:after="120" w:line="240" w:lineRule="auto"/>
        <w:outlineLvl w:val="2"/>
        <w:rPr>
          <w:rFonts w:ascii="PT Sans" w:eastAsia="Times New Roman" w:hAnsi="PT Sans" w:cs="Times New Roman"/>
          <w:b/>
          <w:bCs/>
          <w:color w:val="434F5C"/>
          <w:kern w:val="0"/>
          <w:sz w:val="36"/>
          <w:szCs w:val="36"/>
          <w14:ligatures w14:val="none"/>
        </w:rPr>
      </w:pPr>
      <w:r w:rsidRPr="00E05976">
        <w:rPr>
          <w:rFonts w:ascii="PT Sans" w:eastAsia="Times New Roman" w:hAnsi="PT Sans" w:cs="Times New Roman"/>
          <w:color w:val="2E2423"/>
          <w:kern w:val="0"/>
          <w:sz w:val="39"/>
          <w:szCs w:val="39"/>
          <w14:ligatures w14:val="none"/>
        </w:rPr>
        <w:t>Marketing During the Notice Period</w:t>
      </w:r>
    </w:p>
    <w:p w14:paraId="3FC984A8" w14:textId="79D7B63A" w:rsidR="00E05976" w:rsidRPr="00E05976" w:rsidRDefault="00E05976" w:rsidP="00E05976">
      <w:pPr>
        <w:shd w:val="clear" w:color="auto" w:fill="FFFFFF"/>
        <w:spacing w:after="12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After you have given notice that you intend to move, the property will be listed for rent. The most probable showing hours are between 9:00</w:t>
      </w:r>
      <w:r>
        <w:rPr>
          <w:rFonts w:ascii="Open Sans" w:eastAsia="Times New Roman" w:hAnsi="Open Sans" w:cs="Open Sans"/>
          <w:color w:val="473D3C"/>
          <w:kern w:val="0"/>
          <w:sz w:val="24"/>
          <w:szCs w:val="24"/>
          <w14:ligatures w14:val="none"/>
        </w:rPr>
        <w:t xml:space="preserve"> </w:t>
      </w:r>
      <w:r w:rsidRPr="00E05976">
        <w:rPr>
          <w:rFonts w:ascii="Open Sans" w:eastAsia="Times New Roman" w:hAnsi="Open Sans" w:cs="Open Sans"/>
          <w:color w:val="473D3C"/>
          <w:kern w:val="0"/>
          <w:sz w:val="24"/>
          <w:szCs w:val="24"/>
          <w14:ligatures w14:val="none"/>
        </w:rPr>
        <w:t>am and 6:00</w:t>
      </w:r>
      <w:r>
        <w:rPr>
          <w:rFonts w:ascii="Open Sans" w:eastAsia="Times New Roman" w:hAnsi="Open Sans" w:cs="Open Sans"/>
          <w:color w:val="473D3C"/>
          <w:kern w:val="0"/>
          <w:sz w:val="24"/>
          <w:szCs w:val="24"/>
          <w14:ligatures w14:val="none"/>
        </w:rPr>
        <w:t xml:space="preserve"> </w:t>
      </w:r>
      <w:r w:rsidRPr="00E05976">
        <w:rPr>
          <w:rFonts w:ascii="Open Sans" w:eastAsia="Times New Roman" w:hAnsi="Open Sans" w:cs="Open Sans"/>
          <w:color w:val="473D3C"/>
          <w:kern w:val="0"/>
          <w:sz w:val="24"/>
          <w:szCs w:val="24"/>
          <w14:ligatures w14:val="none"/>
        </w:rPr>
        <w:t xml:space="preserve">pm. </w:t>
      </w:r>
      <w:r>
        <w:rPr>
          <w:rFonts w:ascii="Open Sans" w:eastAsia="Times New Roman" w:hAnsi="Open Sans" w:cs="Open Sans"/>
          <w:color w:val="473D3C"/>
          <w:kern w:val="0"/>
          <w:sz w:val="24"/>
          <w:szCs w:val="24"/>
          <w14:ligatures w14:val="none"/>
        </w:rPr>
        <w:t>Pasco Property</w:t>
      </w:r>
      <w:r w:rsidRPr="00E05976">
        <w:rPr>
          <w:rFonts w:ascii="Open Sans" w:eastAsia="Times New Roman" w:hAnsi="Open Sans" w:cs="Open Sans"/>
          <w:color w:val="473D3C"/>
          <w:kern w:val="0"/>
          <w:sz w:val="24"/>
          <w:szCs w:val="24"/>
          <w14:ligatures w14:val="none"/>
        </w:rPr>
        <w:t xml:space="preserve"> Management</w:t>
      </w:r>
      <w:r>
        <w:rPr>
          <w:rFonts w:ascii="Open Sans" w:eastAsia="Times New Roman" w:hAnsi="Open Sans" w:cs="Open Sans"/>
          <w:color w:val="473D3C"/>
          <w:kern w:val="0"/>
          <w:sz w:val="24"/>
          <w:szCs w:val="24"/>
          <w14:ligatures w14:val="none"/>
        </w:rPr>
        <w:t xml:space="preserve"> LLC</w:t>
      </w:r>
      <w:r w:rsidRPr="00E05976">
        <w:rPr>
          <w:rFonts w:ascii="Open Sans" w:eastAsia="Times New Roman" w:hAnsi="Open Sans" w:cs="Open Sans"/>
          <w:color w:val="473D3C"/>
          <w:kern w:val="0"/>
          <w:sz w:val="24"/>
          <w:szCs w:val="24"/>
          <w14:ligatures w14:val="none"/>
        </w:rPr>
        <w:t xml:space="preserve"> will </w:t>
      </w:r>
      <w:proofErr w:type="gramStart"/>
      <w:r w:rsidRPr="00E05976">
        <w:rPr>
          <w:rFonts w:ascii="Open Sans" w:eastAsia="Times New Roman" w:hAnsi="Open Sans" w:cs="Open Sans"/>
          <w:color w:val="473D3C"/>
          <w:kern w:val="0"/>
          <w:sz w:val="24"/>
          <w:szCs w:val="24"/>
          <w14:ligatures w14:val="none"/>
        </w:rPr>
        <w:t>make an effort</w:t>
      </w:r>
      <w:proofErr w:type="gramEnd"/>
      <w:r w:rsidRPr="00E05976">
        <w:rPr>
          <w:rFonts w:ascii="Open Sans" w:eastAsia="Times New Roman" w:hAnsi="Open Sans" w:cs="Open Sans"/>
          <w:color w:val="473D3C"/>
          <w:kern w:val="0"/>
          <w:sz w:val="24"/>
          <w:szCs w:val="24"/>
          <w14:ligatures w14:val="none"/>
        </w:rPr>
        <w:t xml:space="preserve"> to accommodate your schedule</w:t>
      </w:r>
      <w:proofErr w:type="gramStart"/>
      <w:r w:rsidRPr="00E05976">
        <w:rPr>
          <w:rFonts w:ascii="Open Sans" w:eastAsia="Times New Roman" w:hAnsi="Open Sans" w:cs="Open Sans"/>
          <w:color w:val="473D3C"/>
          <w:kern w:val="0"/>
          <w:sz w:val="24"/>
          <w:szCs w:val="24"/>
          <w14:ligatures w14:val="none"/>
        </w:rPr>
        <w:t>, however</w:t>
      </w:r>
      <w:proofErr w:type="gramEnd"/>
      <w:r w:rsidRPr="00E05976">
        <w:rPr>
          <w:rFonts w:ascii="Open Sans" w:eastAsia="Times New Roman" w:hAnsi="Open Sans" w:cs="Open Sans"/>
          <w:color w:val="473D3C"/>
          <w:kern w:val="0"/>
          <w:sz w:val="24"/>
          <w:szCs w:val="24"/>
          <w14:ligatures w14:val="none"/>
        </w:rPr>
        <w:t xml:space="preserve">, the property must be available and in good condition for agents to show. You will be notified prior to showing. If there is no answer or no answering machine, we will call your work number to give notice of a showing. Extra effort on your part is expected in keeping the house and yard neat and clean during marketing. Animals should be out of the way and litter boxes should be clean and odor free. The better a home shows, the more likely it will rent quickly. The faster a new resident is found, the less you will be bothered by </w:t>
      </w:r>
      <w:proofErr w:type="gramStart"/>
      <w:r w:rsidRPr="00E05976">
        <w:rPr>
          <w:rFonts w:ascii="Open Sans" w:eastAsia="Times New Roman" w:hAnsi="Open Sans" w:cs="Open Sans"/>
          <w:color w:val="473D3C"/>
          <w:kern w:val="0"/>
          <w:sz w:val="24"/>
          <w:szCs w:val="24"/>
          <w14:ligatures w14:val="none"/>
        </w:rPr>
        <w:t>showings</w:t>
      </w:r>
      <w:proofErr w:type="gramEnd"/>
      <w:r w:rsidRPr="00E05976">
        <w:rPr>
          <w:rFonts w:ascii="Open Sans" w:eastAsia="Times New Roman" w:hAnsi="Open Sans" w:cs="Open Sans"/>
          <w:color w:val="473D3C"/>
          <w:kern w:val="0"/>
          <w:sz w:val="24"/>
          <w:szCs w:val="24"/>
          <w14:ligatures w14:val="none"/>
        </w:rPr>
        <w:t>. A home that shows well benefits everyone!</w:t>
      </w:r>
    </w:p>
    <w:p w14:paraId="30F2FAB9" w14:textId="77777777" w:rsidR="00E05976" w:rsidRPr="00E05976" w:rsidRDefault="00E05976" w:rsidP="00E05976">
      <w:pPr>
        <w:shd w:val="clear" w:color="auto" w:fill="FFFFFF"/>
        <w:spacing w:before="375" w:after="120" w:line="240" w:lineRule="auto"/>
        <w:outlineLvl w:val="2"/>
        <w:rPr>
          <w:rFonts w:ascii="PT Sans" w:eastAsia="Times New Roman" w:hAnsi="PT Sans" w:cs="Times New Roman"/>
          <w:b/>
          <w:bCs/>
          <w:color w:val="434F5C"/>
          <w:kern w:val="0"/>
          <w:sz w:val="36"/>
          <w:szCs w:val="36"/>
          <w14:ligatures w14:val="none"/>
        </w:rPr>
      </w:pPr>
      <w:r w:rsidRPr="00E05976">
        <w:rPr>
          <w:rFonts w:ascii="PT Sans" w:eastAsia="Times New Roman" w:hAnsi="PT Sans" w:cs="Times New Roman"/>
          <w:color w:val="2E2423"/>
          <w:kern w:val="0"/>
          <w:sz w:val="39"/>
          <w:szCs w:val="39"/>
          <w14:ligatures w14:val="none"/>
        </w:rPr>
        <w:t>The Move-Out Process</w:t>
      </w:r>
    </w:p>
    <w:p w14:paraId="74894EF0" w14:textId="1C2CDE73" w:rsidR="00E05976" w:rsidRPr="00E05976" w:rsidRDefault="00E05976" w:rsidP="00E05976">
      <w:pPr>
        <w:shd w:val="clear" w:color="auto" w:fill="FFFFFF"/>
        <w:spacing w:after="12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 xml:space="preserve">Once the tenant has vacated the premises and the keys have been received by </w:t>
      </w:r>
      <w:r>
        <w:rPr>
          <w:rFonts w:ascii="Open Sans" w:eastAsia="Times New Roman" w:hAnsi="Open Sans" w:cs="Open Sans"/>
          <w:color w:val="473D3C"/>
          <w:kern w:val="0"/>
          <w:sz w:val="24"/>
          <w:szCs w:val="24"/>
          <w14:ligatures w14:val="none"/>
        </w:rPr>
        <w:t>Pasco Property</w:t>
      </w:r>
      <w:r w:rsidRPr="00E05976">
        <w:rPr>
          <w:rFonts w:ascii="Open Sans" w:eastAsia="Times New Roman" w:hAnsi="Open Sans" w:cs="Open Sans"/>
          <w:color w:val="473D3C"/>
          <w:kern w:val="0"/>
          <w:sz w:val="24"/>
          <w:szCs w:val="24"/>
          <w14:ligatures w14:val="none"/>
        </w:rPr>
        <w:t xml:space="preserve"> Management</w:t>
      </w:r>
      <w:r>
        <w:rPr>
          <w:rFonts w:ascii="Open Sans" w:eastAsia="Times New Roman" w:hAnsi="Open Sans" w:cs="Open Sans"/>
          <w:color w:val="473D3C"/>
          <w:kern w:val="0"/>
          <w:sz w:val="24"/>
          <w:szCs w:val="24"/>
          <w14:ligatures w14:val="none"/>
        </w:rPr>
        <w:t xml:space="preserve"> LLC</w:t>
      </w:r>
      <w:r w:rsidRPr="00E05976">
        <w:rPr>
          <w:rFonts w:ascii="Open Sans" w:eastAsia="Times New Roman" w:hAnsi="Open Sans" w:cs="Open Sans"/>
          <w:color w:val="473D3C"/>
          <w:kern w:val="0"/>
          <w:sz w:val="24"/>
          <w:szCs w:val="24"/>
          <w14:ligatures w14:val="none"/>
        </w:rPr>
        <w:t xml:space="preserve">, we will begin the Move-Out process to determine and expedite </w:t>
      </w:r>
      <w:proofErr w:type="gramStart"/>
      <w:r w:rsidRPr="00E05976">
        <w:rPr>
          <w:rFonts w:ascii="Open Sans" w:eastAsia="Times New Roman" w:hAnsi="Open Sans" w:cs="Open Sans"/>
          <w:color w:val="473D3C"/>
          <w:kern w:val="0"/>
          <w:sz w:val="24"/>
          <w:szCs w:val="24"/>
          <w14:ligatures w14:val="none"/>
        </w:rPr>
        <w:t>return</w:t>
      </w:r>
      <w:proofErr w:type="gramEnd"/>
      <w:r w:rsidRPr="00E05976">
        <w:rPr>
          <w:rFonts w:ascii="Open Sans" w:eastAsia="Times New Roman" w:hAnsi="Open Sans" w:cs="Open Sans"/>
          <w:color w:val="473D3C"/>
          <w:kern w:val="0"/>
          <w:sz w:val="24"/>
          <w:szCs w:val="24"/>
          <w14:ligatures w14:val="none"/>
        </w:rPr>
        <w:t xml:space="preserve"> of the tenant’s security deposit. Keys MUST be returned to</w:t>
      </w:r>
      <w:r>
        <w:rPr>
          <w:rFonts w:ascii="Open Sans" w:eastAsia="Times New Roman" w:hAnsi="Open Sans" w:cs="Open Sans"/>
          <w:color w:val="473D3C"/>
          <w:kern w:val="0"/>
          <w:sz w:val="24"/>
          <w:szCs w:val="24"/>
          <w14:ligatures w14:val="none"/>
        </w:rPr>
        <w:t xml:space="preserve"> Pasco Property Management LLC</w:t>
      </w:r>
      <w:r w:rsidRPr="00E05976">
        <w:rPr>
          <w:rFonts w:ascii="Open Sans" w:eastAsia="Times New Roman" w:hAnsi="Open Sans" w:cs="Open Sans"/>
          <w:color w:val="473D3C"/>
          <w:kern w:val="0"/>
          <w:sz w:val="24"/>
          <w:szCs w:val="24"/>
          <w14:ligatures w14:val="none"/>
        </w:rPr>
        <w:t xml:space="preserve">. </w:t>
      </w:r>
      <w:r w:rsidR="0069704F">
        <w:rPr>
          <w:rFonts w:ascii="Open Sans" w:eastAsia="Times New Roman" w:hAnsi="Open Sans" w:cs="Open Sans"/>
          <w:color w:val="473D3C"/>
          <w:kern w:val="0"/>
          <w:sz w:val="24"/>
          <w:szCs w:val="24"/>
          <w14:ligatures w14:val="none"/>
        </w:rPr>
        <w:t xml:space="preserve"> </w:t>
      </w:r>
      <w:r w:rsidRPr="00E05976">
        <w:rPr>
          <w:rFonts w:ascii="Open Sans" w:eastAsia="Times New Roman" w:hAnsi="Open Sans" w:cs="Open Sans"/>
          <w:color w:val="473D3C"/>
          <w:kern w:val="0"/>
          <w:sz w:val="24"/>
          <w:szCs w:val="24"/>
          <w14:ligatures w14:val="none"/>
        </w:rPr>
        <w:t xml:space="preserve">Tenant is fully responsible for rents until the keys have been given to and received by </w:t>
      </w:r>
      <w:r w:rsidR="0069704F">
        <w:rPr>
          <w:rFonts w:ascii="Open Sans" w:eastAsia="Times New Roman" w:hAnsi="Open Sans" w:cs="Open Sans"/>
          <w:color w:val="473D3C"/>
          <w:kern w:val="0"/>
          <w:sz w:val="24"/>
          <w:szCs w:val="24"/>
          <w14:ligatures w14:val="none"/>
        </w:rPr>
        <w:t>Pasco Property</w:t>
      </w:r>
      <w:r w:rsidRPr="00E05976">
        <w:rPr>
          <w:rFonts w:ascii="Open Sans" w:eastAsia="Times New Roman" w:hAnsi="Open Sans" w:cs="Open Sans"/>
          <w:color w:val="473D3C"/>
          <w:kern w:val="0"/>
          <w:sz w:val="24"/>
          <w:szCs w:val="24"/>
          <w14:ligatures w14:val="none"/>
        </w:rPr>
        <w:t xml:space="preserve"> Management</w:t>
      </w:r>
      <w:r w:rsidR="0069704F">
        <w:rPr>
          <w:rFonts w:ascii="Open Sans" w:eastAsia="Times New Roman" w:hAnsi="Open Sans" w:cs="Open Sans"/>
          <w:color w:val="473D3C"/>
          <w:kern w:val="0"/>
          <w:sz w:val="24"/>
          <w:szCs w:val="24"/>
          <w14:ligatures w14:val="none"/>
        </w:rPr>
        <w:t xml:space="preserve"> LLC</w:t>
      </w:r>
      <w:r w:rsidRPr="00E05976">
        <w:rPr>
          <w:rFonts w:ascii="Open Sans" w:eastAsia="Times New Roman" w:hAnsi="Open Sans" w:cs="Open Sans"/>
          <w:color w:val="473D3C"/>
          <w:kern w:val="0"/>
          <w:sz w:val="24"/>
          <w:szCs w:val="24"/>
          <w14:ligatures w14:val="none"/>
        </w:rPr>
        <w:t xml:space="preserve">. All utilities are to be left on </w:t>
      </w:r>
      <w:r w:rsidR="0069704F">
        <w:rPr>
          <w:rFonts w:ascii="Open Sans" w:eastAsia="Times New Roman" w:hAnsi="Open Sans" w:cs="Open Sans"/>
          <w:color w:val="473D3C"/>
          <w:kern w:val="0"/>
          <w:sz w:val="24"/>
          <w:szCs w:val="24"/>
          <w14:ligatures w14:val="none"/>
        </w:rPr>
        <w:t>until the final inspection has been completed</w:t>
      </w:r>
      <w:r w:rsidRPr="00E05976">
        <w:rPr>
          <w:rFonts w:ascii="Open Sans" w:eastAsia="Times New Roman" w:hAnsi="Open Sans" w:cs="Open Sans"/>
          <w:color w:val="473D3C"/>
          <w:kern w:val="0"/>
          <w:sz w:val="24"/>
          <w:szCs w:val="24"/>
          <w14:ligatures w14:val="none"/>
        </w:rPr>
        <w:t>.</w:t>
      </w:r>
      <w:r w:rsidR="0069704F">
        <w:rPr>
          <w:rFonts w:ascii="Open Sans" w:eastAsia="Times New Roman" w:hAnsi="Open Sans" w:cs="Open Sans"/>
          <w:color w:val="473D3C"/>
          <w:kern w:val="0"/>
          <w:sz w:val="24"/>
          <w:szCs w:val="24"/>
          <w14:ligatures w14:val="none"/>
        </w:rPr>
        <w:t xml:space="preserve">  Failure to do </w:t>
      </w:r>
      <w:r w:rsidR="0069704F">
        <w:rPr>
          <w:rFonts w:ascii="Open Sans" w:eastAsia="Times New Roman" w:hAnsi="Open Sans" w:cs="Open Sans"/>
          <w:color w:val="473D3C"/>
          <w:kern w:val="0"/>
          <w:sz w:val="24"/>
          <w:szCs w:val="24"/>
          <w14:ligatures w14:val="none"/>
        </w:rPr>
        <w:lastRenderedPageBreak/>
        <w:t>so will result in a charge against the security deposit to turn the utilities back on for the inspection.</w:t>
      </w:r>
    </w:p>
    <w:p w14:paraId="52A6552E" w14:textId="77777777" w:rsidR="00E05976" w:rsidRPr="00E05976" w:rsidRDefault="00E05976" w:rsidP="00E05976">
      <w:pPr>
        <w:shd w:val="clear" w:color="auto" w:fill="FFFFFF"/>
        <w:spacing w:before="375" w:after="120" w:line="240" w:lineRule="auto"/>
        <w:outlineLvl w:val="2"/>
        <w:rPr>
          <w:rFonts w:ascii="PT Sans" w:eastAsia="Times New Roman" w:hAnsi="PT Sans" w:cs="Times New Roman"/>
          <w:b/>
          <w:bCs/>
          <w:color w:val="434F5C"/>
          <w:kern w:val="0"/>
          <w:sz w:val="36"/>
          <w:szCs w:val="36"/>
          <w14:ligatures w14:val="none"/>
        </w:rPr>
      </w:pPr>
      <w:r w:rsidRPr="00E05976">
        <w:rPr>
          <w:rFonts w:ascii="PT Sans" w:eastAsia="Times New Roman" w:hAnsi="PT Sans" w:cs="Times New Roman"/>
          <w:color w:val="2E2423"/>
          <w:kern w:val="0"/>
          <w:sz w:val="39"/>
          <w:szCs w:val="39"/>
          <w14:ligatures w14:val="none"/>
        </w:rPr>
        <w:t>Breaking the Lease</w:t>
      </w:r>
    </w:p>
    <w:p w14:paraId="521EB9A0" w14:textId="4A4B30DC"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 xml:space="preserve">If you default on your lease, you will be responsible for all costs incurred in securing a new tenant including but not limited to rental losses incurred </w:t>
      </w:r>
      <w:proofErr w:type="gramStart"/>
      <w:r w:rsidRPr="00E05976">
        <w:rPr>
          <w:rFonts w:ascii="Open Sans" w:eastAsia="Times New Roman" w:hAnsi="Open Sans" w:cs="Open Sans"/>
          <w:color w:val="473D3C"/>
          <w:kern w:val="0"/>
          <w:sz w:val="24"/>
          <w:szCs w:val="24"/>
          <w14:ligatures w14:val="none"/>
        </w:rPr>
        <w:t>as a result of</w:t>
      </w:r>
      <w:proofErr w:type="gramEnd"/>
      <w:r w:rsidRPr="00E05976">
        <w:rPr>
          <w:rFonts w:ascii="Open Sans" w:eastAsia="Times New Roman" w:hAnsi="Open Sans" w:cs="Open Sans"/>
          <w:color w:val="473D3C"/>
          <w:kern w:val="0"/>
          <w:sz w:val="24"/>
          <w:szCs w:val="24"/>
          <w14:ligatures w14:val="none"/>
        </w:rPr>
        <w:t xml:space="preserve"> tenant’s default. If you find you must move before the end of your lease, we will market the property promptly, providing that you have given the required </w:t>
      </w:r>
      <w:r w:rsidR="0069704F">
        <w:rPr>
          <w:rFonts w:ascii="Open Sans" w:eastAsia="Times New Roman" w:hAnsi="Open Sans" w:cs="Open Sans"/>
          <w:color w:val="473D3C"/>
          <w:kern w:val="0"/>
          <w:sz w:val="24"/>
          <w:szCs w:val="24"/>
          <w14:ligatures w14:val="none"/>
        </w:rPr>
        <w:t>3</w:t>
      </w:r>
      <w:r w:rsidRPr="00E05976">
        <w:rPr>
          <w:rFonts w:ascii="Open Sans" w:eastAsia="Times New Roman" w:hAnsi="Open Sans" w:cs="Open Sans"/>
          <w:color w:val="473D3C"/>
          <w:kern w:val="0"/>
          <w:sz w:val="24"/>
          <w:szCs w:val="24"/>
          <w14:ligatures w14:val="none"/>
        </w:rPr>
        <w:t>0-day written notice. You must continue to pay the monthly rent each month until the property is re-rented or your rental obligation ends, whichever comes first.</w:t>
      </w:r>
    </w:p>
    <w:p w14:paraId="7FC408E3"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p>
    <w:p w14:paraId="1E95DD89"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Forfeiture of your security deposit does not excuse you from other obligations of the rental agreement. You must follow all procedures for marketing, cleaning and move-out. The most common charges for breaking a lease are:</w:t>
      </w:r>
    </w:p>
    <w:p w14:paraId="766087FD"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p>
    <w:p w14:paraId="704DF017"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a. A re-leasing and/or breaking lease fee.</w:t>
      </w:r>
    </w:p>
    <w:p w14:paraId="790093DE"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b. Rent until the new lease takes effect.</w:t>
      </w:r>
    </w:p>
    <w:p w14:paraId="2635B30C"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c. Lawn maintenance (you need to arrange for that before leaving)</w:t>
      </w:r>
    </w:p>
    <w:p w14:paraId="75228F86"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d. Utilities (keep them on in your name until notified of a new tenant)</w:t>
      </w:r>
    </w:p>
    <w:p w14:paraId="49E90269" w14:textId="77777777" w:rsidR="00E05976" w:rsidRPr="00E05976" w:rsidRDefault="00E05976" w:rsidP="00E05976">
      <w:pPr>
        <w:shd w:val="clear" w:color="auto" w:fill="FFFFFF"/>
        <w:spacing w:after="12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e. Advertising</w:t>
      </w:r>
    </w:p>
    <w:p w14:paraId="0B0E645E" w14:textId="77777777" w:rsidR="00E05976" w:rsidRPr="00E05976" w:rsidRDefault="00E05976" w:rsidP="00E05976">
      <w:pPr>
        <w:shd w:val="clear" w:color="auto" w:fill="FFFFFF"/>
        <w:spacing w:before="330" w:after="120" w:line="240" w:lineRule="auto"/>
        <w:outlineLvl w:val="2"/>
        <w:rPr>
          <w:rFonts w:ascii="PT Sans" w:eastAsia="Times New Roman" w:hAnsi="PT Sans" w:cs="Times New Roman"/>
          <w:b/>
          <w:bCs/>
          <w:color w:val="434F5C"/>
          <w:kern w:val="0"/>
          <w:sz w:val="36"/>
          <w:szCs w:val="36"/>
          <w14:ligatures w14:val="none"/>
        </w:rPr>
      </w:pPr>
      <w:r w:rsidRPr="00E05976">
        <w:rPr>
          <w:rFonts w:ascii="PT Sans" w:eastAsia="Times New Roman" w:hAnsi="PT Sans" w:cs="Times New Roman"/>
          <w:color w:val="2E2423"/>
          <w:kern w:val="0"/>
          <w:sz w:val="39"/>
          <w:szCs w:val="39"/>
          <w14:ligatures w14:val="none"/>
        </w:rPr>
        <w:t>Return of the Security Deposit</w:t>
      </w:r>
    </w:p>
    <w:p w14:paraId="422D250B" w14:textId="4D2445D6"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b/>
          <w:bCs/>
          <w:color w:val="473D3C"/>
          <w:kern w:val="0"/>
          <w:sz w:val="24"/>
          <w:szCs w:val="24"/>
          <w14:ligatures w14:val="none"/>
        </w:rPr>
        <w:t xml:space="preserve">THE SECURITY DEPOSIT MAY NOT BE USED </w:t>
      </w:r>
      <w:r w:rsidR="0069704F">
        <w:rPr>
          <w:rFonts w:ascii="Open Sans" w:eastAsia="Times New Roman" w:hAnsi="Open Sans" w:cs="Open Sans"/>
          <w:b/>
          <w:bCs/>
          <w:color w:val="473D3C"/>
          <w:kern w:val="0"/>
          <w:sz w:val="24"/>
          <w:szCs w:val="24"/>
          <w14:ligatures w14:val="none"/>
        </w:rPr>
        <w:t xml:space="preserve">BY THE TENANT </w:t>
      </w:r>
      <w:r w:rsidRPr="00E05976">
        <w:rPr>
          <w:rFonts w:ascii="Open Sans" w:eastAsia="Times New Roman" w:hAnsi="Open Sans" w:cs="Open Sans"/>
          <w:b/>
          <w:bCs/>
          <w:color w:val="473D3C"/>
          <w:kern w:val="0"/>
          <w:sz w:val="24"/>
          <w:szCs w:val="24"/>
          <w14:ligatures w14:val="none"/>
        </w:rPr>
        <w:t>FOR ANY RENT DUE.</w:t>
      </w:r>
      <w:r w:rsidRPr="00E05976">
        <w:rPr>
          <w:rFonts w:ascii="Open Sans" w:eastAsia="Times New Roman" w:hAnsi="Open Sans" w:cs="Open Sans"/>
          <w:color w:val="473D3C"/>
          <w:kern w:val="0"/>
          <w:sz w:val="24"/>
          <w:szCs w:val="24"/>
          <w14:ligatures w14:val="none"/>
        </w:rPr>
        <w:t> The security deposit will be refunded within 30 days of your move-out and return of keys and garage door openers if applicable. Return of the Security Deposit is subject to the following provisions:</w:t>
      </w:r>
    </w:p>
    <w:p w14:paraId="58F2E7FE"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p>
    <w:p w14:paraId="79BAE2AC" w14:textId="4B2344CF"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 xml:space="preserve">a. Resident has given </w:t>
      </w:r>
      <w:r w:rsidR="0069704F">
        <w:rPr>
          <w:rFonts w:ascii="Open Sans" w:eastAsia="Times New Roman" w:hAnsi="Open Sans" w:cs="Open Sans"/>
          <w:color w:val="473D3C"/>
          <w:kern w:val="0"/>
          <w:sz w:val="24"/>
          <w:szCs w:val="24"/>
          <w14:ligatures w14:val="none"/>
        </w:rPr>
        <w:t>thirty</w:t>
      </w:r>
      <w:r w:rsidRPr="00E05976">
        <w:rPr>
          <w:rFonts w:ascii="Open Sans" w:eastAsia="Times New Roman" w:hAnsi="Open Sans" w:cs="Open Sans"/>
          <w:color w:val="473D3C"/>
          <w:kern w:val="0"/>
          <w:sz w:val="24"/>
          <w:szCs w:val="24"/>
          <w14:ligatures w14:val="none"/>
        </w:rPr>
        <w:t xml:space="preserve"> (</w:t>
      </w:r>
      <w:r w:rsidR="0069704F">
        <w:rPr>
          <w:rFonts w:ascii="Open Sans" w:eastAsia="Times New Roman" w:hAnsi="Open Sans" w:cs="Open Sans"/>
          <w:color w:val="473D3C"/>
          <w:kern w:val="0"/>
          <w:sz w:val="24"/>
          <w:szCs w:val="24"/>
          <w14:ligatures w14:val="none"/>
        </w:rPr>
        <w:t>3</w:t>
      </w:r>
      <w:r w:rsidRPr="00E05976">
        <w:rPr>
          <w:rFonts w:ascii="Open Sans" w:eastAsia="Times New Roman" w:hAnsi="Open Sans" w:cs="Open Sans"/>
          <w:color w:val="473D3C"/>
          <w:kern w:val="0"/>
          <w:sz w:val="24"/>
          <w:szCs w:val="24"/>
          <w14:ligatures w14:val="none"/>
        </w:rPr>
        <w:t xml:space="preserve">0) days written notice prior to </w:t>
      </w:r>
      <w:proofErr w:type="gramStart"/>
      <w:r w:rsidRPr="00E05976">
        <w:rPr>
          <w:rFonts w:ascii="Open Sans" w:eastAsia="Times New Roman" w:hAnsi="Open Sans" w:cs="Open Sans"/>
          <w:color w:val="473D3C"/>
          <w:kern w:val="0"/>
          <w:sz w:val="24"/>
          <w:szCs w:val="24"/>
          <w14:ligatures w14:val="none"/>
        </w:rPr>
        <w:t>vacating</w:t>
      </w:r>
      <w:proofErr w:type="gramEnd"/>
      <w:r w:rsidRPr="00E05976">
        <w:rPr>
          <w:rFonts w:ascii="Open Sans" w:eastAsia="Times New Roman" w:hAnsi="Open Sans" w:cs="Open Sans"/>
          <w:color w:val="473D3C"/>
          <w:kern w:val="0"/>
          <w:sz w:val="24"/>
          <w:szCs w:val="24"/>
          <w14:ligatures w14:val="none"/>
        </w:rPr>
        <w:t xml:space="preserve">. The full term of the Agreement has </w:t>
      </w:r>
      <w:proofErr w:type="gramStart"/>
      <w:r w:rsidRPr="00E05976">
        <w:rPr>
          <w:rFonts w:ascii="Open Sans" w:eastAsia="Times New Roman" w:hAnsi="Open Sans" w:cs="Open Sans"/>
          <w:color w:val="473D3C"/>
          <w:kern w:val="0"/>
          <w:sz w:val="24"/>
          <w:szCs w:val="24"/>
          <w14:ligatures w14:val="none"/>
        </w:rPr>
        <w:t>expired</w:t>
      </w:r>
      <w:proofErr w:type="gramEnd"/>
      <w:r w:rsidRPr="00E05976">
        <w:rPr>
          <w:rFonts w:ascii="Open Sans" w:eastAsia="Times New Roman" w:hAnsi="Open Sans" w:cs="Open Sans"/>
          <w:color w:val="473D3C"/>
          <w:kern w:val="0"/>
          <w:sz w:val="24"/>
          <w:szCs w:val="24"/>
          <w14:ligatures w14:val="none"/>
        </w:rPr>
        <w:t xml:space="preserve"> and tenant has complied with all other provisions.</w:t>
      </w:r>
    </w:p>
    <w:p w14:paraId="1196D3CD"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 xml:space="preserve">b. All charges </w:t>
      </w:r>
      <w:proofErr w:type="gramStart"/>
      <w:r w:rsidRPr="00E05976">
        <w:rPr>
          <w:rFonts w:ascii="Open Sans" w:eastAsia="Times New Roman" w:hAnsi="Open Sans" w:cs="Open Sans"/>
          <w:color w:val="473D3C"/>
          <w:kern w:val="0"/>
          <w:sz w:val="24"/>
          <w:szCs w:val="24"/>
          <w14:ligatures w14:val="none"/>
        </w:rPr>
        <w:t>due</w:t>
      </w:r>
      <w:proofErr w:type="gramEnd"/>
      <w:r w:rsidRPr="00E05976">
        <w:rPr>
          <w:rFonts w:ascii="Open Sans" w:eastAsia="Times New Roman" w:hAnsi="Open Sans" w:cs="Open Sans"/>
          <w:color w:val="473D3C"/>
          <w:kern w:val="0"/>
          <w:sz w:val="24"/>
          <w:szCs w:val="24"/>
          <w14:ligatures w14:val="none"/>
        </w:rPr>
        <w:t xml:space="preserve"> including rents and fees, maintenance or repair costs that are a tenant obligation, utility costs that are the tenant’s obligation and any other fees or charges that may be required to be paid by tenant have been paid in full.</w:t>
      </w:r>
    </w:p>
    <w:p w14:paraId="624827ED"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 xml:space="preserve">c. No damage to </w:t>
      </w:r>
      <w:proofErr w:type="gramStart"/>
      <w:r w:rsidRPr="00E05976">
        <w:rPr>
          <w:rFonts w:ascii="Open Sans" w:eastAsia="Times New Roman" w:hAnsi="Open Sans" w:cs="Open Sans"/>
          <w:color w:val="473D3C"/>
          <w:kern w:val="0"/>
          <w:sz w:val="24"/>
          <w:szCs w:val="24"/>
          <w14:ligatures w14:val="none"/>
        </w:rPr>
        <w:t>premises</w:t>
      </w:r>
      <w:proofErr w:type="gramEnd"/>
      <w:r w:rsidRPr="00E05976">
        <w:rPr>
          <w:rFonts w:ascii="Open Sans" w:eastAsia="Times New Roman" w:hAnsi="Open Sans" w:cs="Open Sans"/>
          <w:color w:val="473D3C"/>
          <w:kern w:val="0"/>
          <w:sz w:val="24"/>
          <w:szCs w:val="24"/>
          <w14:ligatures w14:val="none"/>
        </w:rPr>
        <w:t xml:space="preserve"> or its contents beyond normal wear and tear is evident. All </w:t>
      </w:r>
      <w:proofErr w:type="gramStart"/>
      <w:r w:rsidRPr="00E05976">
        <w:rPr>
          <w:rFonts w:ascii="Open Sans" w:eastAsia="Times New Roman" w:hAnsi="Open Sans" w:cs="Open Sans"/>
          <w:color w:val="473D3C"/>
          <w:kern w:val="0"/>
          <w:sz w:val="24"/>
          <w:szCs w:val="24"/>
          <w14:ligatures w14:val="none"/>
        </w:rPr>
        <w:t>walls</w:t>
      </w:r>
      <w:proofErr w:type="gramEnd"/>
      <w:r w:rsidRPr="00E05976">
        <w:rPr>
          <w:rFonts w:ascii="Open Sans" w:eastAsia="Times New Roman" w:hAnsi="Open Sans" w:cs="Open Sans"/>
          <w:color w:val="473D3C"/>
          <w:kern w:val="0"/>
          <w:sz w:val="24"/>
          <w:szCs w:val="24"/>
          <w14:ligatures w14:val="none"/>
        </w:rPr>
        <w:t xml:space="preserve"> are clean and unmarred. </w:t>
      </w:r>
      <w:proofErr w:type="gramStart"/>
      <w:r w:rsidRPr="00E05976">
        <w:rPr>
          <w:rFonts w:ascii="Open Sans" w:eastAsia="Times New Roman" w:hAnsi="Open Sans" w:cs="Open Sans"/>
          <w:color w:val="473D3C"/>
          <w:kern w:val="0"/>
          <w:sz w:val="24"/>
          <w:szCs w:val="24"/>
          <w14:ligatures w14:val="none"/>
        </w:rPr>
        <w:t>Tenant</w:t>
      </w:r>
      <w:proofErr w:type="gramEnd"/>
      <w:r w:rsidRPr="00E05976">
        <w:rPr>
          <w:rFonts w:ascii="Open Sans" w:eastAsia="Times New Roman" w:hAnsi="Open Sans" w:cs="Open Sans"/>
          <w:color w:val="473D3C"/>
          <w:kern w:val="0"/>
          <w:sz w:val="24"/>
          <w:szCs w:val="24"/>
          <w14:ligatures w14:val="none"/>
        </w:rPr>
        <w:t xml:space="preserve"> understands that any expenses incurred to return premises to the same condition as when tenant moved in, allowing for reasonable wear and tear shall be paid by tenant.</w:t>
      </w:r>
    </w:p>
    <w:p w14:paraId="0530A1BE" w14:textId="5A21808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lastRenderedPageBreak/>
        <w:t xml:space="preserve">d. The entire dwelling, including but not limited to </w:t>
      </w:r>
      <w:r w:rsidR="0069704F">
        <w:rPr>
          <w:rFonts w:ascii="Open Sans" w:eastAsia="Times New Roman" w:hAnsi="Open Sans" w:cs="Open Sans"/>
          <w:color w:val="473D3C"/>
          <w:kern w:val="0"/>
          <w:sz w:val="24"/>
          <w:szCs w:val="24"/>
          <w14:ligatures w14:val="none"/>
        </w:rPr>
        <w:t>flooring</w:t>
      </w:r>
      <w:r w:rsidRPr="00E05976">
        <w:rPr>
          <w:rFonts w:ascii="Open Sans" w:eastAsia="Times New Roman" w:hAnsi="Open Sans" w:cs="Open Sans"/>
          <w:color w:val="473D3C"/>
          <w:kern w:val="0"/>
          <w:sz w:val="24"/>
          <w:szCs w:val="24"/>
          <w14:ligatures w14:val="none"/>
        </w:rPr>
        <w:t xml:space="preserve">, bathroom and fixtures, floors, windows inside and out, window blinds, ceiling fans and light fixtures, all appliances, </w:t>
      </w:r>
      <w:proofErr w:type="gramStart"/>
      <w:r w:rsidRPr="00E05976">
        <w:rPr>
          <w:rFonts w:ascii="Open Sans" w:eastAsia="Times New Roman" w:hAnsi="Open Sans" w:cs="Open Sans"/>
          <w:color w:val="473D3C"/>
          <w:kern w:val="0"/>
          <w:sz w:val="24"/>
          <w:szCs w:val="24"/>
          <w14:ligatures w14:val="none"/>
        </w:rPr>
        <w:t>closets</w:t>
      </w:r>
      <w:proofErr w:type="gramEnd"/>
      <w:r w:rsidRPr="00E05976">
        <w:rPr>
          <w:rFonts w:ascii="Open Sans" w:eastAsia="Times New Roman" w:hAnsi="Open Sans" w:cs="Open Sans"/>
          <w:color w:val="473D3C"/>
          <w:kern w:val="0"/>
          <w:sz w:val="24"/>
          <w:szCs w:val="24"/>
          <w14:ligatures w14:val="none"/>
        </w:rPr>
        <w:t xml:space="preserve"> and cupboards are thoroughly clean and free of insects.</w:t>
      </w:r>
    </w:p>
    <w:p w14:paraId="35B9A60E"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e. All debris, rubbish, and all personal property has been removed from premises and disposed of properly.</w:t>
      </w:r>
    </w:p>
    <w:p w14:paraId="2E242B1F" w14:textId="77777777" w:rsidR="00E05976" w:rsidRPr="00E05976" w:rsidRDefault="00E05976" w:rsidP="00E05976">
      <w:pPr>
        <w:shd w:val="clear" w:color="auto" w:fill="FFFFFF"/>
        <w:spacing w:after="0"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f. The HVAC system has been left clean and in satisfactory condition and the filter has been changed.</w:t>
      </w:r>
    </w:p>
    <w:p w14:paraId="3C971B67" w14:textId="729E80AD" w:rsidR="00E05976" w:rsidRPr="00E05976" w:rsidRDefault="00E05976" w:rsidP="00E05976">
      <w:pPr>
        <w:shd w:val="clear" w:color="auto" w:fill="FFFFFF"/>
        <w:spacing w:line="240" w:lineRule="auto"/>
        <w:rPr>
          <w:rFonts w:ascii="Open Sans" w:eastAsia="Times New Roman" w:hAnsi="Open Sans" w:cs="Open Sans"/>
          <w:color w:val="473D3C"/>
          <w:kern w:val="0"/>
          <w:sz w:val="24"/>
          <w:szCs w:val="24"/>
          <w14:ligatures w14:val="none"/>
        </w:rPr>
      </w:pPr>
      <w:r w:rsidRPr="00E05976">
        <w:rPr>
          <w:rFonts w:ascii="Open Sans" w:eastAsia="Times New Roman" w:hAnsi="Open Sans" w:cs="Open Sans"/>
          <w:color w:val="473D3C"/>
          <w:kern w:val="0"/>
          <w:sz w:val="24"/>
          <w:szCs w:val="24"/>
          <w14:ligatures w14:val="none"/>
        </w:rPr>
        <w:t xml:space="preserve">g. The lawn has been cut and edged, shrubs have been trimmed and debris properly removed from </w:t>
      </w:r>
      <w:r w:rsidR="0069704F" w:rsidRPr="00E05976">
        <w:rPr>
          <w:rFonts w:ascii="Open Sans" w:eastAsia="Times New Roman" w:hAnsi="Open Sans" w:cs="Open Sans"/>
          <w:color w:val="473D3C"/>
          <w:kern w:val="0"/>
          <w:sz w:val="24"/>
          <w:szCs w:val="24"/>
          <w14:ligatures w14:val="none"/>
        </w:rPr>
        <w:t>premises.</w:t>
      </w:r>
    </w:p>
    <w:p w14:paraId="539A0635" w14:textId="77777777" w:rsidR="00E05976" w:rsidRDefault="00E05976"/>
    <w:sectPr w:rsidR="00E05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76"/>
    <w:rsid w:val="0069704F"/>
    <w:rsid w:val="00E0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7256"/>
  <w15:chartTrackingRefBased/>
  <w15:docId w15:val="{5F7C0DE6-A2EB-44C4-ACDA-37BF90BE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0597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5976"/>
    <w:rPr>
      <w:rFonts w:ascii="Times New Roman" w:eastAsia="Times New Roman" w:hAnsi="Times New Roman" w:cs="Times New Roman"/>
      <w:b/>
      <w:bCs/>
      <w:kern w:val="0"/>
      <w:sz w:val="27"/>
      <w:szCs w:val="27"/>
      <w14:ligatures w14:val="none"/>
    </w:rPr>
  </w:style>
  <w:style w:type="paragraph" w:customStyle="1" w:styleId="text-align-left">
    <w:name w:val="text-align-left"/>
    <w:basedOn w:val="Normal"/>
    <w:rsid w:val="00E059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05976"/>
    <w:rPr>
      <w:color w:val="0000FF"/>
      <w:u w:val="single"/>
    </w:rPr>
  </w:style>
  <w:style w:type="character" w:styleId="Strong">
    <w:name w:val="Strong"/>
    <w:basedOn w:val="DefaultParagraphFont"/>
    <w:uiPriority w:val="22"/>
    <w:qFormat/>
    <w:rsid w:val="00E05976"/>
    <w:rPr>
      <w:b/>
      <w:bCs/>
    </w:rPr>
  </w:style>
  <w:style w:type="character" w:customStyle="1" w:styleId="font-size-26">
    <w:name w:val="font-size-26"/>
    <w:basedOn w:val="DefaultParagraphFont"/>
    <w:rsid w:val="00E05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560629">
      <w:bodyDiv w:val="1"/>
      <w:marLeft w:val="0"/>
      <w:marRight w:val="0"/>
      <w:marTop w:val="0"/>
      <w:marBottom w:val="0"/>
      <w:divBdr>
        <w:top w:val="none" w:sz="0" w:space="0" w:color="auto"/>
        <w:left w:val="none" w:sz="0" w:space="0" w:color="auto"/>
        <w:bottom w:val="none" w:sz="0" w:space="0" w:color="auto"/>
        <w:right w:val="none" w:sz="0" w:space="0" w:color="auto"/>
      </w:divBdr>
      <w:divsChild>
        <w:div w:id="1624534451">
          <w:marLeft w:val="0"/>
          <w:marRight w:val="0"/>
          <w:marTop w:val="0"/>
          <w:marBottom w:val="120"/>
          <w:divBdr>
            <w:top w:val="none" w:sz="0" w:space="0" w:color="auto"/>
            <w:left w:val="none" w:sz="0" w:space="0" w:color="auto"/>
            <w:bottom w:val="none" w:sz="0" w:space="0" w:color="auto"/>
            <w:right w:val="none" w:sz="0" w:space="0" w:color="auto"/>
          </w:divBdr>
        </w:div>
        <w:div w:id="555823093">
          <w:marLeft w:val="0"/>
          <w:marRight w:val="0"/>
          <w:marTop w:val="0"/>
          <w:marBottom w:val="120"/>
          <w:divBdr>
            <w:top w:val="none" w:sz="0" w:space="0" w:color="auto"/>
            <w:left w:val="none" w:sz="0" w:space="0" w:color="auto"/>
            <w:bottom w:val="none" w:sz="0" w:space="0" w:color="auto"/>
            <w:right w:val="none" w:sz="0" w:space="0" w:color="auto"/>
          </w:divBdr>
        </w:div>
        <w:div w:id="1691762573">
          <w:marLeft w:val="0"/>
          <w:marRight w:val="0"/>
          <w:marTop w:val="0"/>
          <w:marBottom w:val="120"/>
          <w:divBdr>
            <w:top w:val="none" w:sz="0" w:space="0" w:color="auto"/>
            <w:left w:val="none" w:sz="0" w:space="0" w:color="auto"/>
            <w:bottom w:val="none" w:sz="0" w:space="0" w:color="auto"/>
            <w:right w:val="none" w:sz="0" w:space="0" w:color="auto"/>
          </w:divBdr>
        </w:div>
        <w:div w:id="1047725095">
          <w:marLeft w:val="0"/>
          <w:marRight w:val="0"/>
          <w:marTop w:val="0"/>
          <w:marBottom w:val="120"/>
          <w:divBdr>
            <w:top w:val="none" w:sz="0" w:space="0" w:color="auto"/>
            <w:left w:val="none" w:sz="0" w:space="0" w:color="auto"/>
            <w:bottom w:val="none" w:sz="0" w:space="0" w:color="auto"/>
            <w:right w:val="none" w:sz="0" w:space="0" w:color="auto"/>
          </w:divBdr>
          <w:divsChild>
            <w:div w:id="730620852">
              <w:marLeft w:val="0"/>
              <w:marRight w:val="0"/>
              <w:marTop w:val="0"/>
              <w:marBottom w:val="0"/>
              <w:divBdr>
                <w:top w:val="none" w:sz="0" w:space="0" w:color="auto"/>
                <w:left w:val="none" w:sz="0" w:space="0" w:color="auto"/>
                <w:bottom w:val="none" w:sz="0" w:space="0" w:color="auto"/>
                <w:right w:val="none" w:sz="0" w:space="0" w:color="auto"/>
              </w:divBdr>
            </w:div>
            <w:div w:id="227573301">
              <w:marLeft w:val="0"/>
              <w:marRight w:val="0"/>
              <w:marTop w:val="0"/>
              <w:marBottom w:val="0"/>
              <w:divBdr>
                <w:top w:val="none" w:sz="0" w:space="0" w:color="auto"/>
                <w:left w:val="none" w:sz="0" w:space="0" w:color="auto"/>
                <w:bottom w:val="none" w:sz="0" w:space="0" w:color="auto"/>
                <w:right w:val="none" w:sz="0" w:space="0" w:color="auto"/>
              </w:divBdr>
            </w:div>
            <w:div w:id="1888948652">
              <w:marLeft w:val="0"/>
              <w:marRight w:val="0"/>
              <w:marTop w:val="0"/>
              <w:marBottom w:val="0"/>
              <w:divBdr>
                <w:top w:val="none" w:sz="0" w:space="0" w:color="auto"/>
                <w:left w:val="none" w:sz="0" w:space="0" w:color="auto"/>
                <w:bottom w:val="none" w:sz="0" w:space="0" w:color="auto"/>
                <w:right w:val="none" w:sz="0" w:space="0" w:color="auto"/>
              </w:divBdr>
            </w:div>
            <w:div w:id="2003660291">
              <w:marLeft w:val="0"/>
              <w:marRight w:val="0"/>
              <w:marTop w:val="0"/>
              <w:marBottom w:val="0"/>
              <w:divBdr>
                <w:top w:val="none" w:sz="0" w:space="0" w:color="auto"/>
                <w:left w:val="none" w:sz="0" w:space="0" w:color="auto"/>
                <w:bottom w:val="none" w:sz="0" w:space="0" w:color="auto"/>
                <w:right w:val="none" w:sz="0" w:space="0" w:color="auto"/>
              </w:divBdr>
            </w:div>
            <w:div w:id="143742190">
              <w:marLeft w:val="0"/>
              <w:marRight w:val="0"/>
              <w:marTop w:val="0"/>
              <w:marBottom w:val="0"/>
              <w:divBdr>
                <w:top w:val="none" w:sz="0" w:space="0" w:color="auto"/>
                <w:left w:val="none" w:sz="0" w:space="0" w:color="auto"/>
                <w:bottom w:val="none" w:sz="0" w:space="0" w:color="auto"/>
                <w:right w:val="none" w:sz="0" w:space="0" w:color="auto"/>
              </w:divBdr>
            </w:div>
            <w:div w:id="1243947591">
              <w:marLeft w:val="0"/>
              <w:marRight w:val="0"/>
              <w:marTop w:val="0"/>
              <w:marBottom w:val="0"/>
              <w:divBdr>
                <w:top w:val="none" w:sz="0" w:space="0" w:color="auto"/>
                <w:left w:val="none" w:sz="0" w:space="0" w:color="auto"/>
                <w:bottom w:val="none" w:sz="0" w:space="0" w:color="auto"/>
                <w:right w:val="none" w:sz="0" w:space="0" w:color="auto"/>
              </w:divBdr>
            </w:div>
            <w:div w:id="395279359">
              <w:marLeft w:val="0"/>
              <w:marRight w:val="0"/>
              <w:marTop w:val="0"/>
              <w:marBottom w:val="0"/>
              <w:divBdr>
                <w:top w:val="none" w:sz="0" w:space="0" w:color="auto"/>
                <w:left w:val="none" w:sz="0" w:space="0" w:color="auto"/>
                <w:bottom w:val="none" w:sz="0" w:space="0" w:color="auto"/>
                <w:right w:val="none" w:sz="0" w:space="0" w:color="auto"/>
              </w:divBdr>
            </w:div>
            <w:div w:id="179317587">
              <w:marLeft w:val="0"/>
              <w:marRight w:val="0"/>
              <w:marTop w:val="0"/>
              <w:marBottom w:val="0"/>
              <w:divBdr>
                <w:top w:val="none" w:sz="0" w:space="0" w:color="auto"/>
                <w:left w:val="none" w:sz="0" w:space="0" w:color="auto"/>
                <w:bottom w:val="none" w:sz="0" w:space="0" w:color="auto"/>
                <w:right w:val="none" w:sz="0" w:space="0" w:color="auto"/>
              </w:divBdr>
            </w:div>
            <w:div w:id="737285682">
              <w:marLeft w:val="0"/>
              <w:marRight w:val="0"/>
              <w:marTop w:val="0"/>
              <w:marBottom w:val="0"/>
              <w:divBdr>
                <w:top w:val="none" w:sz="0" w:space="0" w:color="auto"/>
                <w:left w:val="none" w:sz="0" w:space="0" w:color="auto"/>
                <w:bottom w:val="none" w:sz="0" w:space="0" w:color="auto"/>
                <w:right w:val="none" w:sz="0" w:space="0" w:color="auto"/>
              </w:divBdr>
            </w:div>
            <w:div w:id="295378881">
              <w:marLeft w:val="0"/>
              <w:marRight w:val="0"/>
              <w:marTop w:val="0"/>
              <w:marBottom w:val="0"/>
              <w:divBdr>
                <w:top w:val="none" w:sz="0" w:space="0" w:color="auto"/>
                <w:left w:val="none" w:sz="0" w:space="0" w:color="auto"/>
                <w:bottom w:val="none" w:sz="0" w:space="0" w:color="auto"/>
                <w:right w:val="none" w:sz="0" w:space="0" w:color="auto"/>
              </w:divBdr>
            </w:div>
          </w:divsChild>
        </w:div>
        <w:div w:id="570122742">
          <w:marLeft w:val="0"/>
          <w:marRight w:val="0"/>
          <w:marTop w:val="0"/>
          <w:marBottom w:val="120"/>
          <w:divBdr>
            <w:top w:val="none" w:sz="0" w:space="0" w:color="auto"/>
            <w:left w:val="none" w:sz="0" w:space="0" w:color="auto"/>
            <w:bottom w:val="none" w:sz="0" w:space="0" w:color="auto"/>
            <w:right w:val="none" w:sz="0" w:space="0" w:color="auto"/>
          </w:divBdr>
          <w:divsChild>
            <w:div w:id="1557009746">
              <w:marLeft w:val="0"/>
              <w:marRight w:val="0"/>
              <w:marTop w:val="0"/>
              <w:marBottom w:val="0"/>
              <w:divBdr>
                <w:top w:val="none" w:sz="0" w:space="0" w:color="auto"/>
                <w:left w:val="none" w:sz="0" w:space="0" w:color="auto"/>
                <w:bottom w:val="none" w:sz="0" w:space="0" w:color="auto"/>
                <w:right w:val="none" w:sz="0" w:space="0" w:color="auto"/>
              </w:divBdr>
            </w:div>
            <w:div w:id="1831827242">
              <w:marLeft w:val="0"/>
              <w:marRight w:val="0"/>
              <w:marTop w:val="0"/>
              <w:marBottom w:val="0"/>
              <w:divBdr>
                <w:top w:val="none" w:sz="0" w:space="0" w:color="auto"/>
                <w:left w:val="none" w:sz="0" w:space="0" w:color="auto"/>
                <w:bottom w:val="none" w:sz="0" w:space="0" w:color="auto"/>
                <w:right w:val="none" w:sz="0" w:space="0" w:color="auto"/>
              </w:divBdr>
            </w:div>
            <w:div w:id="1008672913">
              <w:marLeft w:val="0"/>
              <w:marRight w:val="0"/>
              <w:marTop w:val="0"/>
              <w:marBottom w:val="0"/>
              <w:divBdr>
                <w:top w:val="none" w:sz="0" w:space="0" w:color="auto"/>
                <w:left w:val="none" w:sz="0" w:space="0" w:color="auto"/>
                <w:bottom w:val="none" w:sz="0" w:space="0" w:color="auto"/>
                <w:right w:val="none" w:sz="0" w:space="0" w:color="auto"/>
              </w:divBdr>
            </w:div>
            <w:div w:id="2116704830">
              <w:marLeft w:val="0"/>
              <w:marRight w:val="0"/>
              <w:marTop w:val="0"/>
              <w:marBottom w:val="0"/>
              <w:divBdr>
                <w:top w:val="none" w:sz="0" w:space="0" w:color="auto"/>
                <w:left w:val="none" w:sz="0" w:space="0" w:color="auto"/>
                <w:bottom w:val="none" w:sz="0" w:space="0" w:color="auto"/>
                <w:right w:val="none" w:sz="0" w:space="0" w:color="auto"/>
              </w:divBdr>
            </w:div>
          </w:divsChild>
        </w:div>
        <w:div w:id="927735881">
          <w:marLeft w:val="0"/>
          <w:marRight w:val="0"/>
          <w:marTop w:val="375"/>
          <w:marBottom w:val="120"/>
          <w:divBdr>
            <w:top w:val="none" w:sz="0" w:space="0" w:color="auto"/>
            <w:left w:val="none" w:sz="0" w:space="0" w:color="auto"/>
            <w:bottom w:val="none" w:sz="0" w:space="0" w:color="auto"/>
            <w:right w:val="none" w:sz="0" w:space="0" w:color="auto"/>
          </w:divBdr>
        </w:div>
        <w:div w:id="680356337">
          <w:marLeft w:val="0"/>
          <w:marRight w:val="0"/>
          <w:marTop w:val="0"/>
          <w:marBottom w:val="120"/>
          <w:divBdr>
            <w:top w:val="none" w:sz="0" w:space="0" w:color="auto"/>
            <w:left w:val="none" w:sz="0" w:space="0" w:color="auto"/>
            <w:bottom w:val="none" w:sz="0" w:space="0" w:color="auto"/>
            <w:right w:val="none" w:sz="0" w:space="0" w:color="auto"/>
          </w:divBdr>
        </w:div>
        <w:div w:id="1642731984">
          <w:marLeft w:val="0"/>
          <w:marRight w:val="0"/>
          <w:marTop w:val="0"/>
          <w:marBottom w:val="120"/>
          <w:divBdr>
            <w:top w:val="none" w:sz="0" w:space="0" w:color="auto"/>
            <w:left w:val="none" w:sz="0" w:space="0" w:color="auto"/>
            <w:bottom w:val="none" w:sz="0" w:space="0" w:color="auto"/>
            <w:right w:val="none" w:sz="0" w:space="0" w:color="auto"/>
          </w:divBdr>
        </w:div>
        <w:div w:id="1324971918">
          <w:marLeft w:val="0"/>
          <w:marRight w:val="0"/>
          <w:marTop w:val="0"/>
          <w:marBottom w:val="120"/>
          <w:divBdr>
            <w:top w:val="none" w:sz="0" w:space="0" w:color="auto"/>
            <w:left w:val="none" w:sz="0" w:space="0" w:color="auto"/>
            <w:bottom w:val="none" w:sz="0" w:space="0" w:color="auto"/>
            <w:right w:val="none" w:sz="0" w:space="0" w:color="auto"/>
          </w:divBdr>
        </w:div>
        <w:div w:id="1870101232">
          <w:marLeft w:val="0"/>
          <w:marRight w:val="0"/>
          <w:marTop w:val="0"/>
          <w:marBottom w:val="120"/>
          <w:divBdr>
            <w:top w:val="none" w:sz="0" w:space="0" w:color="auto"/>
            <w:left w:val="none" w:sz="0" w:space="0" w:color="auto"/>
            <w:bottom w:val="none" w:sz="0" w:space="0" w:color="auto"/>
            <w:right w:val="none" w:sz="0" w:space="0" w:color="auto"/>
          </w:divBdr>
          <w:divsChild>
            <w:div w:id="498545060">
              <w:marLeft w:val="0"/>
              <w:marRight w:val="0"/>
              <w:marTop w:val="0"/>
              <w:marBottom w:val="0"/>
              <w:divBdr>
                <w:top w:val="none" w:sz="0" w:space="0" w:color="auto"/>
                <w:left w:val="none" w:sz="0" w:space="0" w:color="auto"/>
                <w:bottom w:val="none" w:sz="0" w:space="0" w:color="auto"/>
                <w:right w:val="none" w:sz="0" w:space="0" w:color="auto"/>
              </w:divBdr>
            </w:div>
            <w:div w:id="1979913610">
              <w:marLeft w:val="0"/>
              <w:marRight w:val="0"/>
              <w:marTop w:val="0"/>
              <w:marBottom w:val="0"/>
              <w:divBdr>
                <w:top w:val="none" w:sz="0" w:space="0" w:color="auto"/>
                <w:left w:val="none" w:sz="0" w:space="0" w:color="auto"/>
                <w:bottom w:val="none" w:sz="0" w:space="0" w:color="auto"/>
                <w:right w:val="none" w:sz="0" w:space="0" w:color="auto"/>
              </w:divBdr>
            </w:div>
            <w:div w:id="1849952254">
              <w:marLeft w:val="0"/>
              <w:marRight w:val="0"/>
              <w:marTop w:val="0"/>
              <w:marBottom w:val="0"/>
              <w:divBdr>
                <w:top w:val="none" w:sz="0" w:space="0" w:color="auto"/>
                <w:left w:val="none" w:sz="0" w:space="0" w:color="auto"/>
                <w:bottom w:val="none" w:sz="0" w:space="0" w:color="auto"/>
                <w:right w:val="none" w:sz="0" w:space="0" w:color="auto"/>
              </w:divBdr>
            </w:div>
            <w:div w:id="774785099">
              <w:marLeft w:val="0"/>
              <w:marRight w:val="0"/>
              <w:marTop w:val="0"/>
              <w:marBottom w:val="0"/>
              <w:divBdr>
                <w:top w:val="none" w:sz="0" w:space="0" w:color="auto"/>
                <w:left w:val="none" w:sz="0" w:space="0" w:color="auto"/>
                <w:bottom w:val="none" w:sz="0" w:space="0" w:color="auto"/>
                <w:right w:val="none" w:sz="0" w:space="0" w:color="auto"/>
              </w:divBdr>
            </w:div>
            <w:div w:id="2139106282">
              <w:marLeft w:val="0"/>
              <w:marRight w:val="0"/>
              <w:marTop w:val="0"/>
              <w:marBottom w:val="0"/>
              <w:divBdr>
                <w:top w:val="none" w:sz="0" w:space="0" w:color="auto"/>
                <w:left w:val="none" w:sz="0" w:space="0" w:color="auto"/>
                <w:bottom w:val="none" w:sz="0" w:space="0" w:color="auto"/>
                <w:right w:val="none" w:sz="0" w:space="0" w:color="auto"/>
              </w:divBdr>
            </w:div>
            <w:div w:id="1333334853">
              <w:marLeft w:val="0"/>
              <w:marRight w:val="0"/>
              <w:marTop w:val="0"/>
              <w:marBottom w:val="0"/>
              <w:divBdr>
                <w:top w:val="none" w:sz="0" w:space="0" w:color="auto"/>
                <w:left w:val="none" w:sz="0" w:space="0" w:color="auto"/>
                <w:bottom w:val="none" w:sz="0" w:space="0" w:color="auto"/>
                <w:right w:val="none" w:sz="0" w:space="0" w:color="auto"/>
              </w:divBdr>
            </w:div>
            <w:div w:id="1270970172">
              <w:marLeft w:val="0"/>
              <w:marRight w:val="0"/>
              <w:marTop w:val="0"/>
              <w:marBottom w:val="0"/>
              <w:divBdr>
                <w:top w:val="none" w:sz="0" w:space="0" w:color="auto"/>
                <w:left w:val="none" w:sz="0" w:space="0" w:color="auto"/>
                <w:bottom w:val="none" w:sz="0" w:space="0" w:color="auto"/>
                <w:right w:val="none" w:sz="0" w:space="0" w:color="auto"/>
              </w:divBdr>
            </w:div>
            <w:div w:id="1911889791">
              <w:marLeft w:val="0"/>
              <w:marRight w:val="0"/>
              <w:marTop w:val="0"/>
              <w:marBottom w:val="0"/>
              <w:divBdr>
                <w:top w:val="none" w:sz="0" w:space="0" w:color="auto"/>
                <w:left w:val="none" w:sz="0" w:space="0" w:color="auto"/>
                <w:bottom w:val="none" w:sz="0" w:space="0" w:color="auto"/>
                <w:right w:val="none" w:sz="0" w:space="0" w:color="auto"/>
              </w:divBdr>
            </w:div>
          </w:divsChild>
        </w:div>
        <w:div w:id="1244804332">
          <w:marLeft w:val="0"/>
          <w:marRight w:val="0"/>
          <w:marTop w:val="0"/>
          <w:marBottom w:val="900"/>
          <w:divBdr>
            <w:top w:val="none" w:sz="0" w:space="0" w:color="auto"/>
            <w:left w:val="none" w:sz="0" w:space="0" w:color="auto"/>
            <w:bottom w:val="none" w:sz="0" w:space="0" w:color="auto"/>
            <w:right w:val="none" w:sz="0" w:space="0" w:color="auto"/>
          </w:divBdr>
          <w:divsChild>
            <w:div w:id="1919747473">
              <w:marLeft w:val="0"/>
              <w:marRight w:val="0"/>
              <w:marTop w:val="0"/>
              <w:marBottom w:val="0"/>
              <w:divBdr>
                <w:top w:val="none" w:sz="0" w:space="0" w:color="auto"/>
                <w:left w:val="none" w:sz="0" w:space="0" w:color="auto"/>
                <w:bottom w:val="none" w:sz="0" w:space="0" w:color="auto"/>
                <w:right w:val="none" w:sz="0" w:space="0" w:color="auto"/>
              </w:divBdr>
            </w:div>
            <w:div w:id="564297422">
              <w:marLeft w:val="0"/>
              <w:marRight w:val="0"/>
              <w:marTop w:val="0"/>
              <w:marBottom w:val="0"/>
              <w:divBdr>
                <w:top w:val="none" w:sz="0" w:space="0" w:color="auto"/>
                <w:left w:val="none" w:sz="0" w:space="0" w:color="auto"/>
                <w:bottom w:val="none" w:sz="0" w:space="0" w:color="auto"/>
                <w:right w:val="none" w:sz="0" w:space="0" w:color="auto"/>
              </w:divBdr>
            </w:div>
            <w:div w:id="1635139932">
              <w:marLeft w:val="0"/>
              <w:marRight w:val="0"/>
              <w:marTop w:val="0"/>
              <w:marBottom w:val="0"/>
              <w:divBdr>
                <w:top w:val="none" w:sz="0" w:space="0" w:color="auto"/>
                <w:left w:val="none" w:sz="0" w:space="0" w:color="auto"/>
                <w:bottom w:val="none" w:sz="0" w:space="0" w:color="auto"/>
                <w:right w:val="none" w:sz="0" w:space="0" w:color="auto"/>
              </w:divBdr>
            </w:div>
            <w:div w:id="2046057855">
              <w:marLeft w:val="0"/>
              <w:marRight w:val="0"/>
              <w:marTop w:val="0"/>
              <w:marBottom w:val="0"/>
              <w:divBdr>
                <w:top w:val="none" w:sz="0" w:space="0" w:color="auto"/>
                <w:left w:val="none" w:sz="0" w:space="0" w:color="auto"/>
                <w:bottom w:val="none" w:sz="0" w:space="0" w:color="auto"/>
                <w:right w:val="none" w:sz="0" w:space="0" w:color="auto"/>
              </w:divBdr>
            </w:div>
            <w:div w:id="2003698306">
              <w:marLeft w:val="0"/>
              <w:marRight w:val="0"/>
              <w:marTop w:val="0"/>
              <w:marBottom w:val="0"/>
              <w:divBdr>
                <w:top w:val="none" w:sz="0" w:space="0" w:color="auto"/>
                <w:left w:val="none" w:sz="0" w:space="0" w:color="auto"/>
                <w:bottom w:val="none" w:sz="0" w:space="0" w:color="auto"/>
                <w:right w:val="none" w:sz="0" w:space="0" w:color="auto"/>
              </w:divBdr>
            </w:div>
            <w:div w:id="1035622161">
              <w:marLeft w:val="0"/>
              <w:marRight w:val="0"/>
              <w:marTop w:val="0"/>
              <w:marBottom w:val="0"/>
              <w:divBdr>
                <w:top w:val="none" w:sz="0" w:space="0" w:color="auto"/>
                <w:left w:val="none" w:sz="0" w:space="0" w:color="auto"/>
                <w:bottom w:val="none" w:sz="0" w:space="0" w:color="auto"/>
                <w:right w:val="none" w:sz="0" w:space="0" w:color="auto"/>
              </w:divBdr>
            </w:div>
            <w:div w:id="1143307358">
              <w:marLeft w:val="0"/>
              <w:marRight w:val="0"/>
              <w:marTop w:val="0"/>
              <w:marBottom w:val="0"/>
              <w:divBdr>
                <w:top w:val="none" w:sz="0" w:space="0" w:color="auto"/>
                <w:left w:val="none" w:sz="0" w:space="0" w:color="auto"/>
                <w:bottom w:val="none" w:sz="0" w:space="0" w:color="auto"/>
                <w:right w:val="none" w:sz="0" w:space="0" w:color="auto"/>
              </w:divBdr>
            </w:div>
            <w:div w:id="10267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Pasco Property Management LLC</dc:creator>
  <cp:keywords/>
  <dc:description/>
  <cp:lastModifiedBy>Pasco Property Management LLC</cp:lastModifiedBy>
  <cp:revision>1</cp:revision>
  <dcterms:created xsi:type="dcterms:W3CDTF">2023-12-22T13:53:00Z</dcterms:created>
  <dcterms:modified xsi:type="dcterms:W3CDTF">2023-12-22T14:24:00Z</dcterms:modified>
</cp:coreProperties>
</file>